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E63" w:rsidRDefault="00DB5B45">
      <w:pPr>
        <w:pStyle w:val="a3"/>
        <w:jc w:val="center"/>
      </w:pPr>
      <w:r>
        <w:t>Қазақстан</w:t>
      </w:r>
      <w:r>
        <w:t xml:space="preserve"> Республикасы Білім және ғылым Министрлігі</w:t>
      </w:r>
    </w:p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t>Д.Серікбаев атындағы ШҚТУ</w:t>
      </w: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DB5B45">
      <w:pPr>
        <w:pStyle w:val="a3"/>
        <w:ind w:left="6100"/>
      </w:pPr>
      <w:r>
        <w:t>БЕКІТЕМІН:</w:t>
      </w:r>
    </w:p>
    <w:p w:rsidR="00696E63" w:rsidRDefault="00DB5B45">
      <w:pPr>
        <w:pStyle w:val="a3"/>
        <w:ind w:left="6100"/>
      </w:pPr>
      <w:r>
        <w:t>СҚжДМ деканы:</w:t>
      </w:r>
    </w:p>
    <w:p w:rsidR="00696E63" w:rsidRDefault="00DB5B45">
      <w:pPr>
        <w:pStyle w:val="a3"/>
        <w:ind w:left="6100"/>
      </w:pPr>
      <w:r>
        <w:t>_____________ Руденко О.В.</w:t>
      </w:r>
    </w:p>
    <w:p w:rsidR="00696E63" w:rsidRDefault="00DB5B45">
      <w:pPr>
        <w:pStyle w:val="a3"/>
        <w:ind w:left="6100"/>
      </w:pPr>
      <w:r>
        <w:t>_____________ 20</w:t>
      </w:r>
      <w:permStart w:id="1371611333" w:edGrp="everyone"/>
      <w:proofErr w:type="gramStart"/>
      <w:r w:rsidR="002121EE">
        <w:rPr>
          <w:lang w:val="en-US"/>
        </w:rPr>
        <w:t>21</w:t>
      </w:r>
      <w:permEnd w:id="1371611333"/>
      <w:r>
        <w:t xml:space="preserve"> ж.</w:t>
      </w:r>
      <w:proofErr w:type="gramEnd"/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ГЕОДЕЗИЯ</w:t>
      </w:r>
    </w:p>
    <w:p w:rsidR="00696E63" w:rsidRDefault="00DB5B45">
      <w:pPr>
        <w:pStyle w:val="a3"/>
        <w:jc w:val="center"/>
      </w:pPr>
      <w:r>
        <w:t>Жұмыс оқу бағдарламасы (силлабус)</w:t>
      </w:r>
    </w:p>
    <w:p w:rsidR="00696E63" w:rsidRDefault="00696E63">
      <w:pPr>
        <w:pStyle w:val="a3"/>
      </w:pPr>
    </w:p>
    <w:p w:rsidR="00696E63" w:rsidRDefault="00696E63">
      <w:pPr>
        <w:pStyle w:val="a3"/>
      </w:pPr>
      <w:permStart w:id="628365971" w:edGrp="none"/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DB5B45">
      <w:pPr>
        <w:pStyle w:val="a3"/>
      </w:pPr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беру </w:t>
      </w:r>
      <w:proofErr w:type="spellStart"/>
      <w:r>
        <w:t>бағдарламасы</w:t>
      </w:r>
      <w:proofErr w:type="spellEnd"/>
      <w:r>
        <w:t xml:space="preserve">: 6B07305 </w:t>
      </w:r>
      <w:proofErr w:type="spellStart"/>
      <w:r>
        <w:t>Құрылыс</w:t>
      </w:r>
      <w:proofErr w:type="spellEnd"/>
      <w:r>
        <w:t>, 6B07310</w:t>
      </w:r>
      <w:r>
        <w:t xml:space="preserve"> </w:t>
      </w:r>
      <w:proofErr w:type="spellStart"/>
      <w:r>
        <w:t>Сумен</w:t>
      </w:r>
      <w:proofErr w:type="spellEnd"/>
      <w:r>
        <w:t xml:space="preserve"> </w:t>
      </w:r>
      <w:proofErr w:type="spellStart"/>
      <w:r>
        <w:t>қамту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канализация, 6B07304 Автомобиль </w:t>
      </w:r>
      <w:proofErr w:type="spellStart"/>
      <w:r>
        <w:t>жолдарын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құрылысы</w:t>
      </w:r>
      <w:proofErr w:type="spellEnd"/>
      <w:r>
        <w:t xml:space="preserve">, 6B07309 </w:t>
      </w:r>
      <w:proofErr w:type="spellStart"/>
      <w:r>
        <w:t>Жобалаудағы</w:t>
      </w:r>
      <w:proofErr w:type="spellEnd"/>
      <w:r>
        <w:t xml:space="preserve"> - BIM </w:t>
      </w:r>
      <w:proofErr w:type="spellStart"/>
      <w:r>
        <w:t>технологиялар</w:t>
      </w:r>
      <w:proofErr w:type="spellEnd"/>
    </w:p>
    <w:p w:rsidR="00696E63" w:rsidRDefault="00DB5B45">
      <w:pPr>
        <w:pStyle w:val="a3"/>
      </w:pPr>
      <w:proofErr w:type="spellStart"/>
      <w:proofErr w:type="gramStart"/>
      <w:r>
        <w:t>П</w:t>
      </w:r>
      <w:proofErr w:type="gramEnd"/>
      <w:r>
        <w:t>әндерінің</w:t>
      </w:r>
      <w:proofErr w:type="spellEnd"/>
      <w:r>
        <w:t xml:space="preserve"> коды: Geo1207 (6B07305, 6B07309), Geo1213 (6B07304), Geo1219 (6B07310)</w:t>
      </w:r>
    </w:p>
    <w:p w:rsidR="00696E63" w:rsidRDefault="00DB5B45">
      <w:pPr>
        <w:pStyle w:val="a3"/>
      </w:pPr>
      <w:proofErr w:type="spellStart"/>
      <w:r>
        <w:t>Кредиттер</w:t>
      </w:r>
      <w:proofErr w:type="spellEnd"/>
      <w:r>
        <w:t xml:space="preserve"> саны: 5</w:t>
      </w:r>
    </w:p>
    <w:p w:rsidR="00696E63" w:rsidRDefault="00DB5B45">
      <w:pPr>
        <w:pStyle w:val="a3"/>
      </w:pPr>
      <w:r>
        <w:t>Цикл: БП</w:t>
      </w:r>
    </w:p>
    <w:p w:rsidR="00696E63" w:rsidRDefault="00DB5B45">
      <w:pPr>
        <w:pStyle w:val="a3"/>
      </w:pPr>
      <w:r>
        <w:t>Компонент: ТК</w:t>
      </w: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696E63">
      <w:pPr>
        <w:pStyle w:val="a3"/>
      </w:pPr>
    </w:p>
    <w:permEnd w:id="628365971"/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t>Өскемен</w:t>
      </w:r>
      <w:r>
        <w:t>, 20</w:t>
      </w:r>
      <w:permStart w:id="458169999" w:edGrp="everyone"/>
      <w:r w:rsidR="002121EE">
        <w:rPr>
          <w:lang w:val="en-US"/>
        </w:rPr>
        <w:t>21</w:t>
      </w:r>
      <w:permEnd w:id="458169999"/>
      <w:r>
        <w:br w:type="page"/>
      </w:r>
    </w:p>
    <w:p w:rsidR="00696E63" w:rsidRDefault="00DB5B45">
      <w:pPr>
        <w:pStyle w:val="a3"/>
        <w:ind w:firstLine="567"/>
      </w:pPr>
      <w:r>
        <w:lastRenderedPageBreak/>
        <w:t>Кредиттік технология бойынша оқу процесін ұйымдастыру қағидалары (ҚР Білім және ғылым министрінің 12.10.2018 ж. №563 бұйрығы), Білім беру бағдарламасы, жұмыс оқу жоспары, элективті пәндер каталогы, ҚР білім және ғылым министрлігінің 31.10.</w:t>
      </w:r>
      <w:r>
        <w:t>2018ж. №604 бұйрығымен бекітілген, жоғары білім берудің мемлекеттік жалпы білім беру стандарты негізінде "СҚжДМ" жұмыс оқу бағдарламасы (силлабус) мектепте жасалған.</w:t>
      </w:r>
    </w:p>
    <w:p w:rsidR="00696E63" w:rsidRDefault="00696E63">
      <w:pPr>
        <w:pStyle w:val="a3"/>
      </w:pPr>
    </w:p>
    <w:p w:rsidR="00696E63" w:rsidRDefault="00DB5B45">
      <w:pPr>
        <w:pStyle w:val="a3"/>
      </w:pPr>
      <w:r>
        <w:t>Мектептің оқу-әдістемелік кеңесімен мақұлданған</w:t>
      </w:r>
    </w:p>
    <w:p w:rsidR="00696E63" w:rsidRDefault="00696E63">
      <w:pPr>
        <w:pStyle w:val="a3"/>
      </w:pPr>
    </w:p>
    <w:p w:rsidR="00696E63" w:rsidRDefault="00DB5B45">
      <w:pPr>
        <w:pStyle w:val="a3"/>
        <w:tabs>
          <w:tab w:val="left" w:pos="6500"/>
        </w:tabs>
      </w:pPr>
      <w:r>
        <w:t>Төрағасы</w:t>
      </w:r>
      <w:r>
        <w:tab/>
      </w:r>
      <w:permStart w:id="1966360883" w:edGrp="everyone"/>
      <w:r>
        <w:t>Мелкозерова Л.Я.</w:t>
      </w:r>
      <w:permEnd w:id="1966360883"/>
    </w:p>
    <w:p w:rsidR="00696E63" w:rsidRDefault="00DB5B45">
      <w:pPr>
        <w:pStyle w:val="a3"/>
      </w:pPr>
      <w:r>
        <w:t xml:space="preserve">Күні    </w:t>
      </w:r>
      <w:permStart w:id="773794048" w:edGrp="everyone"/>
      <w:proofErr w:type="gramStart"/>
      <w:r w:rsidR="002121EE">
        <w:rPr>
          <w:lang w:val="en-US"/>
        </w:rPr>
        <w:t>18</w:t>
      </w:r>
      <w:r w:rsidR="002121EE">
        <w:t>.0</w:t>
      </w:r>
      <w:r w:rsidR="002121EE">
        <w:rPr>
          <w:lang w:val="en-US"/>
        </w:rPr>
        <w:t>2</w:t>
      </w:r>
      <w:r>
        <w:t>.</w:t>
      </w:r>
      <w:r>
        <w:t>20</w:t>
      </w:r>
      <w:r w:rsidR="002121EE">
        <w:rPr>
          <w:lang w:val="en-US"/>
        </w:rPr>
        <w:t>21</w:t>
      </w:r>
      <w:permEnd w:id="773794048"/>
      <w:r>
        <w:t xml:space="preserve"> ж.</w:t>
      </w:r>
      <w:proofErr w:type="gramEnd"/>
      <w:r>
        <w:t xml:space="preserve">   хаттама </w:t>
      </w:r>
      <w:permStart w:id="668667301" w:edGrp="everyone"/>
      <w:r w:rsidR="002121EE">
        <w:rPr>
          <w:lang w:val="en-US"/>
        </w:rPr>
        <w:t>4</w:t>
      </w:r>
      <w:permEnd w:id="668667301"/>
    </w:p>
    <w:p w:rsidR="00696E63" w:rsidRDefault="00696E63">
      <w:pPr>
        <w:pStyle w:val="a3"/>
      </w:pPr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>Оқу бағдарламасының басшысы</w:t>
      </w:r>
      <w:r>
        <w:tab/>
        <w:t>Айтказина А.К.</w:t>
      </w:r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ab/>
        <w:t>6B07305</w:t>
      </w:r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ab/>
        <w:t>Колпакова В.П.</w:t>
      </w:r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ab/>
        <w:t>6B07310</w:t>
      </w:r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ab/>
        <w:t>Махиев Б.Е.</w:t>
      </w:r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ab/>
        <w:t>6B07309</w:t>
      </w:r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ab/>
        <w:t>Раимбекова А.</w:t>
      </w:r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ab/>
        <w:t>6B07304</w:t>
      </w:r>
    </w:p>
    <w:p w:rsidR="00696E63" w:rsidRDefault="00696E63">
      <w:pPr>
        <w:pStyle w:val="a3"/>
      </w:pPr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>Әзірлеген</w:t>
      </w:r>
      <w:r>
        <w:tab/>
      </w:r>
      <w:permStart w:id="1666926028" w:edGrp="everyone"/>
      <w:r>
        <w:t>Бекишев Е.Т.</w:t>
      </w:r>
      <w:permEnd w:id="1666926028"/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>(Аты-жөні, лауазымы)</w:t>
      </w:r>
      <w:r>
        <w:tab/>
      </w:r>
      <w:permStart w:id="1564832827" w:edGrp="everyone"/>
      <w:r>
        <w:t>Аға оқытушы</w:t>
      </w:r>
      <w:permEnd w:id="1564832827"/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12302879" w:edGrp="everyone"/>
      <w:r>
        <w:t>Гусаренко Ю.Д.</w:t>
      </w:r>
      <w:permEnd w:id="212302879"/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710692302" w:edGrp="everyone"/>
      <w:r>
        <w:t>Аға оқытушы</w:t>
      </w:r>
      <w:permEnd w:id="1710692302"/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29298428" w:edGrp="everyone"/>
      <w:r>
        <w:t>Медведева Е.В.</w:t>
      </w:r>
      <w:permEnd w:id="29298428"/>
    </w:p>
    <w:p w:rsidR="00696E63" w:rsidRDefault="00DB5B45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685383128" w:edGrp="everyone"/>
      <w:r>
        <w:t>Оқытушы</w:t>
      </w:r>
      <w:permEnd w:id="685383128"/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DB5B45">
      <w:pPr>
        <w:pStyle w:val="a3"/>
      </w:pPr>
      <w:r>
        <w:br w:type="page"/>
      </w:r>
    </w:p>
    <w:p w:rsidR="00696E63" w:rsidRDefault="00DB5B45">
      <w:pPr>
        <w:pStyle w:val="a3"/>
        <w:jc w:val="center"/>
      </w:pPr>
      <w:r>
        <w:rPr>
          <w:b/>
        </w:rPr>
        <w:lastRenderedPageBreak/>
        <w:t>1 ПӘННІҢ СИПАТТАМАСЫ, ОНЫҢ ОҚУ ҮРДІСІНДЕГІ ОРНЫ</w:t>
      </w:r>
    </w:p>
    <w:p w:rsidR="00696E63" w:rsidRDefault="00DB5B45">
      <w:pPr>
        <w:pStyle w:val="a3"/>
        <w:jc w:val="center"/>
      </w:pPr>
      <w:r>
        <w:rPr>
          <w:b/>
        </w:rPr>
        <w:t>1.1 Пәннің қысқаша сипаттамасы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permStart w:id="1363569469" w:edGrp="none"/>
      <w:proofErr w:type="spellStart"/>
      <w:r>
        <w:t>Пәні</w:t>
      </w:r>
      <w:proofErr w:type="gramStart"/>
      <w:r>
        <w:t>н</w:t>
      </w:r>
      <w:proofErr w:type="spellEnd"/>
      <w:proofErr w:type="gram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барысында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заманғы</w:t>
      </w:r>
      <w:proofErr w:type="spellEnd"/>
      <w:r>
        <w:t xml:space="preserve">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жабдықтарды</w:t>
      </w:r>
      <w:proofErr w:type="spellEnd"/>
      <w:r>
        <w:t xml:space="preserve"> (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карталар</w:t>
      </w:r>
      <w:proofErr w:type="spellEnd"/>
      <w:r>
        <w:t xml:space="preserve"> (</w:t>
      </w:r>
      <w:proofErr w:type="spellStart"/>
      <w:r>
        <w:t>жоспарларды</w:t>
      </w:r>
      <w:proofErr w:type="spellEnd"/>
      <w:r>
        <w:t xml:space="preserve">)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түсірулер</w:t>
      </w:r>
      <w:proofErr w:type="spellEnd"/>
      <w:r>
        <w:t xml:space="preserve">, </w:t>
      </w:r>
      <w:proofErr w:type="spellStart"/>
      <w:r>
        <w:t>жоспарлы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биіктік</w:t>
      </w:r>
      <w:proofErr w:type="spellEnd"/>
      <w:r>
        <w:t xml:space="preserve"> </w:t>
      </w:r>
      <w:proofErr w:type="spellStart"/>
      <w:r>
        <w:t>түсір</w:t>
      </w:r>
      <w:r>
        <w:t>ілім</w:t>
      </w:r>
      <w:proofErr w:type="spellEnd"/>
      <w:r>
        <w:t xml:space="preserve"> </w:t>
      </w:r>
      <w:proofErr w:type="spellStart"/>
      <w:r>
        <w:t>негіздемесін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,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өлшеу</w:t>
      </w:r>
      <w:proofErr w:type="spellEnd"/>
      <w:r>
        <w:t xml:space="preserve"> </w:t>
      </w:r>
      <w:proofErr w:type="spellStart"/>
      <w:r>
        <w:t>нәтижелерін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, 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карталар</w:t>
      </w:r>
      <w:proofErr w:type="spellEnd"/>
      <w:r>
        <w:t xml:space="preserve">, </w:t>
      </w:r>
      <w:proofErr w:type="spellStart"/>
      <w:r>
        <w:t>жоспарларда</w:t>
      </w:r>
      <w:proofErr w:type="spellEnd"/>
      <w:r>
        <w:t xml:space="preserve"> </w:t>
      </w:r>
      <w:proofErr w:type="spellStart"/>
      <w:r>
        <w:t>есептерді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) </w:t>
      </w:r>
      <w:proofErr w:type="spellStart"/>
      <w:r>
        <w:t>қолдана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құрылыстарды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, салу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жұмыстар</w:t>
      </w:r>
      <w:proofErr w:type="spellEnd"/>
      <w:r>
        <w:t xml:space="preserve"> </w:t>
      </w:r>
      <w:proofErr w:type="spellStart"/>
      <w:r>
        <w:t>кешенін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дағдыла</w:t>
      </w:r>
      <w:r>
        <w:t>ры</w:t>
      </w:r>
      <w:proofErr w:type="spellEnd"/>
      <w:r>
        <w:t xml:space="preserve"> мен </w:t>
      </w:r>
      <w:proofErr w:type="spellStart"/>
      <w:r>
        <w:t>бі</w:t>
      </w:r>
      <w:proofErr w:type="gramStart"/>
      <w:r>
        <w:t>л</w:t>
      </w:r>
      <w:proofErr w:type="gramEnd"/>
      <w:r>
        <w:t>іктерін</w:t>
      </w:r>
      <w:proofErr w:type="spellEnd"/>
      <w:r>
        <w:t xml:space="preserve"> </w:t>
      </w:r>
      <w:proofErr w:type="spellStart"/>
      <w:r>
        <w:t>меңгереді</w:t>
      </w:r>
      <w:proofErr w:type="spellEnd"/>
      <w:r>
        <w:t>.</w:t>
      </w:r>
    </w:p>
    <w:permEnd w:id="1363569469"/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1.2 Пәнді оқытудың мақсаты мен міндеттері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permStart w:id="2113480245" w:edGrp="none"/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>:</w:t>
      </w:r>
    </w:p>
    <w:p w:rsidR="00696E63" w:rsidRDefault="00DB5B45">
      <w:pPr>
        <w:pStyle w:val="a3"/>
        <w:ind w:firstLine="567"/>
      </w:pPr>
      <w:proofErr w:type="spellStart"/>
      <w:r>
        <w:t>Студенттерге</w:t>
      </w:r>
      <w:proofErr w:type="spellEnd"/>
      <w:r>
        <w:t xml:space="preserve"> </w:t>
      </w:r>
      <w:proofErr w:type="spellStart"/>
      <w:r>
        <w:t>түсініктер</w:t>
      </w:r>
      <w:proofErr w:type="spellEnd"/>
      <w:r>
        <w:t xml:space="preserve"> беру </w:t>
      </w:r>
      <w:proofErr w:type="spellStart"/>
      <w:r>
        <w:t>керек</w:t>
      </w:r>
      <w:proofErr w:type="spellEnd"/>
      <w:r>
        <w:t xml:space="preserve">. - 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негізді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, </w:t>
      </w:r>
      <w:proofErr w:type="spellStart"/>
      <w:r>
        <w:t>іздестіру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орындалатын</w:t>
      </w:r>
      <w:proofErr w:type="spellEnd"/>
      <w:r>
        <w:t xml:space="preserve">, </w:t>
      </w:r>
      <w:proofErr w:type="spellStart"/>
      <w:r>
        <w:t>құрылыстар</w:t>
      </w:r>
      <w:proofErr w:type="spellEnd"/>
      <w:r>
        <w:t xml:space="preserve"> мен </w:t>
      </w:r>
      <w:proofErr w:type="spellStart"/>
      <w:r>
        <w:t>ғимараттарды</w:t>
      </w:r>
      <w:proofErr w:type="spellEnd"/>
      <w:r>
        <w:t xml:space="preserve"> салу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жобалаудағы</w:t>
      </w:r>
      <w:proofErr w:type="spellEnd"/>
      <w:r>
        <w:t xml:space="preserve"> </w:t>
      </w:r>
      <w:proofErr w:type="spellStart"/>
      <w:r>
        <w:t>орындалаты</w:t>
      </w:r>
      <w:r>
        <w:t>н</w:t>
      </w:r>
      <w:proofErr w:type="spellEnd"/>
      <w:r>
        <w:t xml:space="preserve"> </w:t>
      </w:r>
      <w:proofErr w:type="spellStart"/>
      <w:r>
        <w:t>топографиялы</w:t>
      </w:r>
      <w:proofErr w:type="gramStart"/>
      <w:r>
        <w:t>қ-</w:t>
      </w:r>
      <w:proofErr w:type="gramEnd"/>
      <w:r>
        <w:t>геодезиялық</w:t>
      </w:r>
      <w:proofErr w:type="spellEnd"/>
      <w:r>
        <w:t xml:space="preserve"> </w:t>
      </w:r>
      <w:proofErr w:type="spellStart"/>
      <w:r>
        <w:t>жұмыстардың</w:t>
      </w:r>
      <w:proofErr w:type="spellEnd"/>
      <w:r>
        <w:t xml:space="preserve"> </w:t>
      </w:r>
      <w:proofErr w:type="spellStart"/>
      <w:r>
        <w:t>құрамы</w:t>
      </w:r>
      <w:proofErr w:type="spellEnd"/>
      <w:r>
        <w:t xml:space="preserve"> мен </w:t>
      </w:r>
      <w:proofErr w:type="spellStart"/>
      <w:r>
        <w:t>мазмұны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; - </w:t>
      </w:r>
      <w:proofErr w:type="spellStart"/>
      <w:r>
        <w:t>жобаны</w:t>
      </w:r>
      <w:proofErr w:type="spellEnd"/>
      <w:r>
        <w:t xml:space="preserve">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бетіне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; -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объектілерді</w:t>
      </w:r>
      <w:proofErr w:type="spellEnd"/>
      <w:r>
        <w:t xml:space="preserve"> </w:t>
      </w:r>
      <w:proofErr w:type="spellStart"/>
      <w:r>
        <w:t>құрылысы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өнді</w:t>
      </w:r>
      <w:proofErr w:type="gramStart"/>
      <w:r>
        <w:t>р</w:t>
      </w:r>
      <w:proofErr w:type="gramEnd"/>
      <w:r>
        <w:t>істің</w:t>
      </w:r>
      <w:proofErr w:type="spellEnd"/>
      <w:r>
        <w:t xml:space="preserve"> </w:t>
      </w:r>
      <w:proofErr w:type="spellStart"/>
      <w:r>
        <w:t>әдістері</w:t>
      </w:r>
      <w:proofErr w:type="spellEnd"/>
      <w:r>
        <w:t xml:space="preserve"> (</w:t>
      </w:r>
      <w:proofErr w:type="spellStart"/>
      <w:r>
        <w:t>құрылыстар</w:t>
      </w:r>
      <w:proofErr w:type="spellEnd"/>
      <w:r>
        <w:t xml:space="preserve">, автомобиль </w:t>
      </w:r>
      <w:proofErr w:type="spellStart"/>
      <w:r>
        <w:t>жолдары</w:t>
      </w:r>
      <w:proofErr w:type="spellEnd"/>
      <w:r>
        <w:t xml:space="preserve">, </w:t>
      </w:r>
      <w:proofErr w:type="spellStart"/>
      <w:r>
        <w:t>гидротехникалық</w:t>
      </w:r>
      <w:proofErr w:type="spellEnd"/>
      <w:r>
        <w:t xml:space="preserve"> </w:t>
      </w:r>
      <w:proofErr w:type="spellStart"/>
      <w:r>
        <w:t>құрылыстар</w:t>
      </w:r>
      <w:proofErr w:type="spellEnd"/>
      <w:r>
        <w:t xml:space="preserve">, </w:t>
      </w:r>
      <w:proofErr w:type="spellStart"/>
      <w:r>
        <w:t>көпірлер</w:t>
      </w:r>
      <w:proofErr w:type="spellEnd"/>
      <w:r>
        <w:t xml:space="preserve">, </w:t>
      </w:r>
      <w:proofErr w:type="spellStart"/>
      <w:r>
        <w:t>құбыр</w:t>
      </w:r>
      <w:r>
        <w:t>лар</w:t>
      </w:r>
      <w:proofErr w:type="spellEnd"/>
      <w:r>
        <w:t>).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proofErr w:type="spellStart"/>
      <w:proofErr w:type="gramStart"/>
      <w:r>
        <w:t>П</w:t>
      </w:r>
      <w:proofErr w:type="gramEnd"/>
      <w:r>
        <w:t>әнді</w:t>
      </w:r>
      <w:proofErr w:type="spellEnd"/>
      <w:r>
        <w:t xml:space="preserve"> 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міндеттері</w:t>
      </w:r>
      <w:proofErr w:type="spellEnd"/>
      <w:r>
        <w:t>:</w:t>
      </w:r>
    </w:p>
    <w:p w:rsidR="00696E63" w:rsidRDefault="00DB5B45">
      <w:pPr>
        <w:pStyle w:val="a3"/>
        <w:ind w:firstLine="567"/>
      </w:pPr>
      <w:r>
        <w:t xml:space="preserve">- Студент </w:t>
      </w:r>
      <w:proofErr w:type="spellStart"/>
      <w:r>
        <w:t>білу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: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инженерлік</w:t>
      </w:r>
      <w:proofErr w:type="spellEnd"/>
      <w:r>
        <w:t xml:space="preserve"> </w:t>
      </w:r>
      <w:proofErr w:type="spellStart"/>
      <w:r>
        <w:t>объектілердің</w:t>
      </w:r>
      <w:proofErr w:type="spellEnd"/>
      <w:r>
        <w:t xml:space="preserve"> (</w:t>
      </w:r>
      <w:proofErr w:type="spellStart"/>
      <w:r>
        <w:t>құрылыстар</w:t>
      </w:r>
      <w:proofErr w:type="spellEnd"/>
      <w:r>
        <w:t xml:space="preserve">, автомобиль </w:t>
      </w:r>
      <w:proofErr w:type="spellStart"/>
      <w:r>
        <w:t>жолдары</w:t>
      </w:r>
      <w:proofErr w:type="spellEnd"/>
      <w:r>
        <w:t xml:space="preserve">, </w:t>
      </w:r>
      <w:proofErr w:type="spellStart"/>
      <w:r>
        <w:t>гидротехникалық</w:t>
      </w:r>
      <w:proofErr w:type="spellEnd"/>
      <w:r>
        <w:t xml:space="preserve"> </w:t>
      </w:r>
      <w:proofErr w:type="spellStart"/>
      <w:r>
        <w:t>құрылыстар</w:t>
      </w:r>
      <w:proofErr w:type="spellEnd"/>
      <w:r>
        <w:t xml:space="preserve">, </w:t>
      </w:r>
      <w:proofErr w:type="spellStart"/>
      <w:r>
        <w:t>кө</w:t>
      </w:r>
      <w:proofErr w:type="gramStart"/>
      <w:r>
        <w:t>п</w:t>
      </w:r>
      <w:proofErr w:type="gramEnd"/>
      <w:r>
        <w:t>ірлер</w:t>
      </w:r>
      <w:proofErr w:type="spellEnd"/>
      <w:r>
        <w:t xml:space="preserve">, </w:t>
      </w:r>
      <w:proofErr w:type="spellStart"/>
      <w:r>
        <w:t>құбырлар</w:t>
      </w:r>
      <w:proofErr w:type="spellEnd"/>
      <w:r>
        <w:t xml:space="preserve">) </w:t>
      </w:r>
      <w:proofErr w:type="spellStart"/>
      <w:r>
        <w:t>құрылысы</w:t>
      </w:r>
      <w:proofErr w:type="spellEnd"/>
      <w:r>
        <w:t xml:space="preserve"> мен </w:t>
      </w:r>
      <w:proofErr w:type="spellStart"/>
      <w:r>
        <w:t>жобалауын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етудегі</w:t>
      </w:r>
      <w:proofErr w:type="spellEnd"/>
      <w:r>
        <w:t xml:space="preserve">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жұмыстардың</w:t>
      </w:r>
      <w:proofErr w:type="spellEnd"/>
      <w:r>
        <w:t xml:space="preserve"> </w:t>
      </w:r>
      <w:proofErr w:type="spellStart"/>
      <w:r>
        <w:t>технологиясы</w:t>
      </w:r>
      <w:proofErr w:type="spellEnd"/>
      <w:r>
        <w:t xml:space="preserve"> мен </w:t>
      </w:r>
      <w:proofErr w:type="spellStart"/>
      <w:r>
        <w:t>құр</w:t>
      </w:r>
      <w:r>
        <w:t>амын</w:t>
      </w:r>
      <w:proofErr w:type="spellEnd"/>
      <w:r>
        <w:t>.</w:t>
      </w:r>
    </w:p>
    <w:p w:rsidR="00696E63" w:rsidRDefault="00DB5B45">
      <w:pPr>
        <w:pStyle w:val="a3"/>
        <w:ind w:firstLine="567"/>
      </w:pPr>
      <w:r>
        <w:t xml:space="preserve">- Студент </w:t>
      </w:r>
      <w:proofErr w:type="spellStart"/>
      <w:r>
        <w:t>істей</w:t>
      </w:r>
      <w:proofErr w:type="spellEnd"/>
      <w:r>
        <w:t xml:space="preserve"> </w:t>
      </w:r>
      <w:proofErr w:type="spellStart"/>
      <w:r>
        <w:t>білуі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: - </w:t>
      </w:r>
      <w:proofErr w:type="spellStart"/>
      <w:r>
        <w:t>топографиялық</w:t>
      </w:r>
      <w:proofErr w:type="spellEnd"/>
      <w:r>
        <w:t xml:space="preserve"> </w:t>
      </w:r>
      <w:proofErr w:type="spellStart"/>
      <w:r>
        <w:t>картаны</w:t>
      </w:r>
      <w:proofErr w:type="spellEnd"/>
      <w:r>
        <w:t xml:space="preserve"> </w:t>
      </w:r>
      <w:proofErr w:type="spellStart"/>
      <w:r>
        <w:t>еркін</w:t>
      </w:r>
      <w:proofErr w:type="spellEnd"/>
      <w:r>
        <w:t xml:space="preserve"> </w:t>
      </w:r>
      <w:proofErr w:type="spellStart"/>
      <w:proofErr w:type="gramStart"/>
      <w:r>
        <w:t>о</w:t>
      </w:r>
      <w:proofErr w:type="gramEnd"/>
      <w:r>
        <w:t>қи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ондағы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есептерді</w:t>
      </w:r>
      <w:proofErr w:type="spellEnd"/>
      <w:r>
        <w:t xml:space="preserve"> </w:t>
      </w:r>
      <w:proofErr w:type="spellStart"/>
      <w:r>
        <w:t>графикалық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сипатында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; -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аспаптар</w:t>
      </w:r>
      <w:proofErr w:type="spellEnd"/>
      <w:r>
        <w:t xml:space="preserve"> мен </w:t>
      </w:r>
      <w:proofErr w:type="spellStart"/>
      <w:r>
        <w:t>инструменттердің</w:t>
      </w:r>
      <w:proofErr w:type="spellEnd"/>
      <w:r>
        <w:t xml:space="preserve"> </w:t>
      </w:r>
      <w:proofErr w:type="spellStart"/>
      <w:r>
        <w:t>көмегімен</w:t>
      </w:r>
      <w:proofErr w:type="spellEnd"/>
      <w:r>
        <w:t xml:space="preserve"> </w:t>
      </w:r>
      <w:proofErr w:type="spellStart"/>
      <w:r>
        <w:t>жобалық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құрылыстық</w:t>
      </w:r>
      <w:proofErr w:type="spellEnd"/>
      <w:r>
        <w:t xml:space="preserve"> </w:t>
      </w:r>
      <w:proofErr w:type="spellStart"/>
      <w:r>
        <w:t>есептерді</w:t>
      </w:r>
      <w:proofErr w:type="spellEnd"/>
      <w:r>
        <w:t xml:space="preserve"> </w:t>
      </w:r>
      <w:proofErr w:type="spellStart"/>
      <w:r>
        <w:t>шешуге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қиын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г</w:t>
      </w:r>
      <w:r>
        <w:t>еодезиялық</w:t>
      </w:r>
      <w:proofErr w:type="spellEnd"/>
      <w:r>
        <w:t xml:space="preserve"> </w:t>
      </w:r>
      <w:proofErr w:type="spellStart"/>
      <w:r>
        <w:t>өлшеулер</w:t>
      </w:r>
      <w:proofErr w:type="spellEnd"/>
      <w:r>
        <w:t xml:space="preserve"> мен </w:t>
      </w:r>
      <w:proofErr w:type="spellStart"/>
      <w:r>
        <w:t>жұмыстарды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бетімен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; - </w:t>
      </w:r>
      <w:proofErr w:type="spellStart"/>
      <w:r>
        <w:t>өлшеулердің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өңдеуін</w:t>
      </w:r>
      <w:proofErr w:type="spellEnd"/>
      <w:r>
        <w:t xml:space="preserve"> </w:t>
      </w:r>
      <w:proofErr w:type="spellStart"/>
      <w:r>
        <w:t>жүргізу</w:t>
      </w:r>
      <w:proofErr w:type="spellEnd"/>
      <w:r>
        <w:t xml:space="preserve"> (</w:t>
      </w:r>
      <w:proofErr w:type="spellStart"/>
      <w:r>
        <w:t>координаталар</w:t>
      </w:r>
      <w:proofErr w:type="spellEnd"/>
      <w:r>
        <w:t xml:space="preserve"> </w:t>
      </w:r>
      <w:proofErr w:type="spellStart"/>
      <w:r>
        <w:t>ведомосін</w:t>
      </w:r>
      <w:proofErr w:type="spellEnd"/>
      <w:r>
        <w:t xml:space="preserve">, </w:t>
      </w:r>
      <w:proofErr w:type="spellStart"/>
      <w:r>
        <w:t>түзу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қисық</w:t>
      </w:r>
      <w:proofErr w:type="spellEnd"/>
      <w:r>
        <w:t xml:space="preserve"> </w:t>
      </w:r>
      <w:proofErr w:type="spellStart"/>
      <w:r>
        <w:t>ведомосін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, </w:t>
      </w:r>
      <w:proofErr w:type="spellStart"/>
      <w:r>
        <w:t>тахеометриялық</w:t>
      </w:r>
      <w:proofErr w:type="spellEnd"/>
      <w:r>
        <w:t xml:space="preserve"> </w:t>
      </w:r>
      <w:proofErr w:type="spellStart"/>
      <w:r>
        <w:t>түсі</w:t>
      </w:r>
      <w:proofErr w:type="gramStart"/>
      <w:r>
        <w:t>р</w:t>
      </w:r>
      <w:proofErr w:type="gramEnd"/>
      <w:r>
        <w:t>істің</w:t>
      </w:r>
      <w:proofErr w:type="spellEnd"/>
      <w:r>
        <w:t xml:space="preserve"> </w:t>
      </w:r>
      <w:proofErr w:type="spellStart"/>
      <w:r>
        <w:t>журналын</w:t>
      </w:r>
      <w:proofErr w:type="spellEnd"/>
      <w:r>
        <w:t xml:space="preserve">, </w:t>
      </w:r>
      <w:proofErr w:type="spellStart"/>
      <w:r>
        <w:t>техникалық</w:t>
      </w:r>
      <w:proofErr w:type="spellEnd"/>
      <w:r>
        <w:t xml:space="preserve"> </w:t>
      </w:r>
      <w:proofErr w:type="spellStart"/>
      <w:r>
        <w:t>нивелирлеу</w:t>
      </w:r>
      <w:proofErr w:type="spellEnd"/>
      <w:r>
        <w:t xml:space="preserve"> </w:t>
      </w:r>
      <w:proofErr w:type="spellStart"/>
      <w:r>
        <w:t>журналын</w:t>
      </w:r>
      <w:proofErr w:type="spellEnd"/>
      <w:r>
        <w:t xml:space="preserve"> </w:t>
      </w:r>
      <w:proofErr w:type="spellStart"/>
      <w:r>
        <w:t>өңдеу</w:t>
      </w:r>
      <w:proofErr w:type="spellEnd"/>
      <w:r>
        <w:t xml:space="preserve">); - </w:t>
      </w:r>
      <w:proofErr w:type="spellStart"/>
      <w:r>
        <w:t>өлшеудіңқорытындысы</w:t>
      </w:r>
      <w:r>
        <w:t>н</w:t>
      </w:r>
      <w:proofErr w:type="spellEnd"/>
      <w:r>
        <w:t xml:space="preserve"> </w:t>
      </w:r>
      <w:proofErr w:type="spellStart"/>
      <w:r>
        <w:t>графикалық</w:t>
      </w:r>
      <w:proofErr w:type="spellEnd"/>
      <w:r>
        <w:t xml:space="preserve"> </w:t>
      </w:r>
      <w:proofErr w:type="spellStart"/>
      <w:r>
        <w:t>рәсімдеу</w:t>
      </w:r>
      <w:proofErr w:type="spellEnd"/>
      <w:r>
        <w:t xml:space="preserve"> (</w:t>
      </w:r>
      <w:proofErr w:type="spellStart"/>
      <w:r>
        <w:t>топографиялық</w:t>
      </w:r>
      <w:proofErr w:type="spellEnd"/>
      <w:r>
        <w:t xml:space="preserve"> план, </w:t>
      </w:r>
      <w:proofErr w:type="spellStart"/>
      <w:r>
        <w:t>бойлық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көлденең</w:t>
      </w:r>
      <w:proofErr w:type="spellEnd"/>
      <w:r>
        <w:t xml:space="preserve"> </w:t>
      </w:r>
      <w:proofErr w:type="spellStart"/>
      <w:r>
        <w:t>қималарды</w:t>
      </w:r>
      <w:proofErr w:type="spellEnd"/>
      <w:r>
        <w:t xml:space="preserve"> салу, </w:t>
      </w:r>
      <w:proofErr w:type="spellStart"/>
      <w:r>
        <w:t>жер</w:t>
      </w:r>
      <w:proofErr w:type="spellEnd"/>
      <w:r>
        <w:t xml:space="preserve"> </w:t>
      </w:r>
      <w:proofErr w:type="spellStart"/>
      <w:r>
        <w:t>жұмыстарының</w:t>
      </w:r>
      <w:proofErr w:type="spellEnd"/>
      <w:r>
        <w:t xml:space="preserve"> </w:t>
      </w:r>
      <w:proofErr w:type="spellStart"/>
      <w:r>
        <w:t>картограммасының</w:t>
      </w:r>
      <w:proofErr w:type="spellEnd"/>
      <w:r>
        <w:t xml:space="preserve"> </w:t>
      </w:r>
      <w:proofErr w:type="spellStart"/>
      <w:r>
        <w:t>жазық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тік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планы).</w:t>
      </w:r>
    </w:p>
    <w:permEnd w:id="2113480245"/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1.3 Оқыту қортындысы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r>
        <w:t xml:space="preserve">Оқыту нәтижелері Дублиндік дескрипторлар негізінде білім берудің тиісті деңгейіндегі </w:t>
      </w:r>
      <w:r>
        <w:t>құзыреттер</w:t>
      </w:r>
      <w:r>
        <w:t xml:space="preserve"> арқылы көрсетіледі.</w:t>
      </w:r>
    </w:p>
    <w:p w:rsidR="00696E63" w:rsidRDefault="00696E6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68"/>
        <w:gridCol w:w="3904"/>
        <w:gridCol w:w="3616"/>
      </w:tblGrid>
      <w:tr w:rsidR="00696E63">
        <w:trPr>
          <w:tblHeader/>
        </w:trPr>
        <w:tc>
          <w:tcPr>
            <w:tcW w:w="1119" w:type="pct"/>
            <w:vMerge w:val="restart"/>
          </w:tcPr>
          <w:p w:rsidR="00696E63" w:rsidRDefault="00DB5B45">
            <w:pPr>
              <w:pStyle w:val="a3"/>
              <w:jc w:val="center"/>
            </w:pPr>
            <w:r>
              <w:t>Қалыптасатын</w:t>
            </w:r>
            <w:r>
              <w:t xml:space="preserve"> негізгі құзыреттер</w:t>
            </w:r>
          </w:p>
        </w:tc>
        <w:tc>
          <w:tcPr>
            <w:tcW w:w="0" w:type="auto"/>
            <w:gridSpan w:val="2"/>
          </w:tcPr>
          <w:p w:rsidR="00696E63" w:rsidRDefault="00DB5B45">
            <w:pPr>
              <w:pStyle w:val="a3"/>
              <w:jc w:val="center"/>
            </w:pPr>
            <w:r>
              <w:t>Оқыту нәтижелері (түйінді құзыреттілік бірліктері)</w:t>
            </w:r>
          </w:p>
        </w:tc>
      </w:tr>
      <w:tr w:rsidR="00696E63">
        <w:trPr>
          <w:tblHeader/>
        </w:trPr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  <w:tc>
          <w:tcPr>
            <w:tcW w:w="2015" w:type="pct"/>
          </w:tcPr>
          <w:p w:rsidR="00696E63" w:rsidRDefault="00DB5B45">
            <w:pPr>
              <w:pStyle w:val="a3"/>
              <w:jc w:val="center"/>
            </w:pPr>
            <w:r>
              <w:t>білім бағдарламасы</w:t>
            </w:r>
          </w:p>
        </w:tc>
        <w:tc>
          <w:tcPr>
            <w:tcW w:w="1866" w:type="pct"/>
          </w:tcPr>
          <w:p w:rsidR="00696E63" w:rsidRDefault="00DB5B45">
            <w:pPr>
              <w:pStyle w:val="a3"/>
              <w:jc w:val="center"/>
            </w:pPr>
            <w:r>
              <w:t>пәндер</w:t>
            </w:r>
          </w:p>
        </w:tc>
      </w:tr>
      <w:tr w:rsidR="00696E63"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r>
              <w:rPr>
                <w:sz w:val="20"/>
              </w:rPr>
              <w:t>КК4 - Кәсіби қызмет барысында пайда болатын проблемалардың жаратылыстану-ғылыми мәнін анықтау қабілеті (6B07304)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sz w:val="20"/>
              </w:rPr>
              <w:t>PO7 - Кешенді инженерлік қызметте математикалық, жаратылыстану, гуманитарлық және техникалық ғылымдар саласында базалық және арнайы білімді қолдану (6B07304)</w:t>
            </w:r>
          </w:p>
        </w:tc>
        <w:tc>
          <w:tcPr>
            <w:tcW w:w="0" w:type="auto"/>
            <w:vMerge w:val="restart"/>
          </w:tcPr>
          <w:p w:rsidR="00696E63" w:rsidRDefault="00DB5B45">
            <w:pPr>
              <w:pStyle w:val="a3"/>
              <w:ind w:firstLine="567"/>
            </w:pPr>
            <w:permStart w:id="1234796400" w:edGrp="none"/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топографиялы</w:t>
            </w:r>
            <w:proofErr w:type="gramStart"/>
            <w:r>
              <w:rPr>
                <w:sz w:val="20"/>
              </w:rPr>
              <w:t>қ-</w:t>
            </w:r>
            <w:proofErr w:type="gramEnd"/>
            <w:r>
              <w:rPr>
                <w:sz w:val="20"/>
              </w:rPr>
              <w:t>геодезиялық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картографиялық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орындауды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спецификасын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;</w:t>
            </w:r>
          </w:p>
          <w:p w:rsidR="00696E63" w:rsidRDefault="00DB5B4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геодезиялық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өлшеулер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үшін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қолданылатын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геодезиялық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аспаптар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инструменттер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олардың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қорытындыларын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математикалық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өңдеу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сондай-ақ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топографиялық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карталар</w:t>
            </w:r>
            <w:proofErr w:type="spellEnd"/>
            <w:r>
              <w:rPr>
                <w:sz w:val="20"/>
              </w:rPr>
              <w:t xml:space="preserve"> (</w:t>
            </w:r>
            <w:proofErr w:type="spellStart"/>
            <w:r>
              <w:rPr>
                <w:sz w:val="20"/>
              </w:rPr>
              <w:t>пландар</w:t>
            </w:r>
            <w:proofErr w:type="spellEnd"/>
            <w:r>
              <w:rPr>
                <w:sz w:val="20"/>
              </w:rPr>
              <w:t xml:space="preserve">) </w:t>
            </w:r>
            <w:proofErr w:type="spellStart"/>
            <w:r>
              <w:rPr>
                <w:sz w:val="20"/>
              </w:rPr>
              <w:t>құ</w:t>
            </w:r>
            <w:proofErr w:type="gramStart"/>
            <w:r>
              <w:rPr>
                <w:sz w:val="20"/>
              </w:rPr>
              <w:t>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әд</w:t>
            </w:r>
            <w:proofErr w:type="gramEnd"/>
            <w:r>
              <w:rPr>
                <w:sz w:val="20"/>
              </w:rPr>
              <w:t>істері</w:t>
            </w:r>
            <w:proofErr w:type="spellEnd"/>
            <w:r>
              <w:rPr>
                <w:sz w:val="20"/>
              </w:rPr>
              <w:t>.</w:t>
            </w:r>
          </w:p>
          <w:p w:rsidR="00696E63" w:rsidRDefault="00DB5B4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Экономикада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lastRenderedPageBreak/>
              <w:t>технологиялар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бағдарламалық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құралдарды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қамтамасыз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еті</w:t>
            </w:r>
            <w:proofErr w:type="gramStart"/>
            <w:r>
              <w:rPr>
                <w:sz w:val="20"/>
              </w:rPr>
              <w:t>п</w:t>
            </w:r>
            <w:proofErr w:type="spellEnd"/>
            <w:proofErr w:type="gram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геодезиялық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маркшейдерлік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геодезиялық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жұмыстардың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заманауи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</w:t>
            </w:r>
            <w:proofErr w:type="spellEnd"/>
            <w:r>
              <w:rPr>
                <w:sz w:val="20"/>
              </w:rPr>
              <w:t xml:space="preserve"> мен </w:t>
            </w:r>
            <w:proofErr w:type="spellStart"/>
            <w:r>
              <w:rPr>
                <w:sz w:val="20"/>
              </w:rPr>
              <w:t>әдістерін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білу</w:t>
            </w:r>
            <w:proofErr w:type="spellEnd"/>
            <w:r>
              <w:rPr>
                <w:sz w:val="20"/>
              </w:rPr>
              <w:t>.</w:t>
            </w:r>
          </w:p>
          <w:p w:rsidR="00696E63" w:rsidRDefault="00DB5B4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Әртүрлі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геодезиялық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өлшеулер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оларды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қолдану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жағдайларының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өнді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ісіндегі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тәсілдері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туралы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қорытынды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жасау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ақ</w:t>
            </w:r>
            <w:r>
              <w:rPr>
                <w:sz w:val="20"/>
              </w:rPr>
              <w:t>паратты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талдау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қабілеттілігі</w:t>
            </w:r>
            <w:proofErr w:type="spellEnd"/>
            <w:r>
              <w:rPr>
                <w:sz w:val="20"/>
              </w:rPr>
              <w:t>.</w:t>
            </w:r>
          </w:p>
          <w:p w:rsidR="00696E63" w:rsidRDefault="00DB5B4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кешенді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мәселелерді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шешу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кезінде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жеке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жауапкершілі</w:t>
            </w:r>
            <w:proofErr w:type="gramStart"/>
            <w:r>
              <w:rPr>
                <w:sz w:val="20"/>
              </w:rPr>
              <w:t>кті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</w:t>
            </w:r>
            <w:proofErr w:type="gramEnd"/>
            <w:r>
              <w:rPr>
                <w:sz w:val="20"/>
              </w:rPr>
              <w:t>өле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отырып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командамен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қабілеттілігі</w:t>
            </w:r>
            <w:proofErr w:type="spellEnd"/>
            <w:r>
              <w:rPr>
                <w:sz w:val="20"/>
              </w:rPr>
              <w:t>;</w:t>
            </w:r>
          </w:p>
          <w:p w:rsidR="00696E63" w:rsidRDefault="00DB5B4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коллективте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ұйымдастыру-басқару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функцияларын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proofErr w:type="gramStart"/>
            <w:r>
              <w:rPr>
                <w:sz w:val="20"/>
              </w:rPr>
              <w:t>орындау</w:t>
            </w:r>
            <w:proofErr w:type="gramEnd"/>
            <w:r>
              <w:rPr>
                <w:sz w:val="20"/>
              </w:rPr>
              <w:t>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қабілеттілігі</w:t>
            </w:r>
            <w:proofErr w:type="spellEnd"/>
            <w:r>
              <w:rPr>
                <w:sz w:val="20"/>
              </w:rPr>
              <w:t>.</w:t>
            </w:r>
          </w:p>
          <w:p w:rsidR="00696E63" w:rsidRDefault="00DB5B4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Геодезиялық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аспаптар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және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инструментермен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жұмыс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істеу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дағдылары</w:t>
            </w:r>
            <w:proofErr w:type="spellEnd"/>
            <w:r>
              <w:rPr>
                <w:sz w:val="20"/>
              </w:rPr>
              <w:t>.</w:t>
            </w:r>
          </w:p>
          <w:p w:rsidR="00696E63" w:rsidRDefault="00DB5B45">
            <w:pPr>
              <w:pStyle w:val="a3"/>
              <w:ind w:firstLine="567"/>
            </w:pPr>
            <w:r>
              <w:rPr>
                <w:sz w:val="20"/>
              </w:rPr>
              <w:t xml:space="preserve">- </w:t>
            </w:r>
            <w:proofErr w:type="spellStart"/>
            <w:r>
              <w:rPr>
                <w:sz w:val="20"/>
              </w:rPr>
              <w:t>Геодезиялық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техникалық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құжаттарды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құ</w:t>
            </w:r>
            <w:proofErr w:type="gramStart"/>
            <w:r>
              <w:rPr>
                <w:sz w:val="20"/>
              </w:rPr>
              <w:t>ру</w:t>
            </w:r>
            <w:proofErr w:type="gramEnd"/>
            <w:r>
              <w:rPr>
                <w:sz w:val="20"/>
              </w:rPr>
              <w:t>ға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дайындау</w:t>
            </w:r>
            <w:proofErr w:type="spellEnd"/>
            <w:r>
              <w:rPr>
                <w:sz w:val="20"/>
              </w:rPr>
              <w:t>.</w:t>
            </w:r>
          </w:p>
          <w:p w:rsidR="00696E63" w:rsidRDefault="00696E63">
            <w:pPr>
              <w:pStyle w:val="a3"/>
            </w:pPr>
          </w:p>
        </w:tc>
        <w:permEnd w:id="1234796400"/>
      </w:tr>
      <w:tr w:rsidR="00696E63"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r>
              <w:rPr>
                <w:sz w:val="20"/>
              </w:rPr>
              <w:t xml:space="preserve">КК6 - Жұмыс орындарын ұйымдастыру бойынша </w:t>
            </w:r>
            <w:r>
              <w:rPr>
                <w:sz w:val="20"/>
              </w:rPr>
              <w:lastRenderedPageBreak/>
              <w:t>құжаттарды</w:t>
            </w:r>
            <w:r>
              <w:rPr>
                <w:sz w:val="20"/>
              </w:rPr>
              <w:t>, еңбекті қорғау және экологиялық қауіпсіздік талаптарын дайындау қабілеті (6B07309)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sz w:val="20"/>
              </w:rPr>
              <w:lastRenderedPageBreak/>
              <w:t xml:space="preserve">РО10 - Өндірісте денсаулық сақтау, </w:t>
            </w:r>
            <w:r>
              <w:rPr>
                <w:sz w:val="20"/>
              </w:rPr>
              <w:t xml:space="preserve">тіршілік қауіпсіздігі және еңбек қауіпсіздігі мәселелерінде хабардарлықты көрсету </w:t>
            </w:r>
            <w:r>
              <w:rPr>
                <w:sz w:val="20"/>
              </w:rPr>
              <w:lastRenderedPageBreak/>
              <w:t>(6B07309)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</w:tr>
      <w:tr w:rsidR="00696E63"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КК6 - Жұмыс орындарын ұйымдастыру бойынша құжаттаманы, еңбекті қорғау және экологиялық қауіпсіздік талаптарын дайындау қабілеті (6B07305)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sz w:val="20"/>
              </w:rPr>
              <w:t>РО10 - Өндірісте денсаул</w:t>
            </w:r>
            <w:r>
              <w:rPr>
                <w:sz w:val="20"/>
              </w:rPr>
              <w:t>ық сақтау, тіршілік қауіпсіздігі және еңбек қауіпсіздігі мәселелерінде хабардарлықты көрсету (6B07305)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</w:tr>
      <w:tr w:rsidR="00696E63"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r>
              <w:rPr>
                <w:sz w:val="20"/>
              </w:rPr>
              <w:t>КК6 - Табиғи, өндірістік, канализациялық  сарқынды суларды тазарту әдістері мен технологияларын таңдау қабілеті. (6B07310)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sz w:val="20"/>
              </w:rPr>
              <w:t xml:space="preserve">РО11 - Табиғи су мен ағынды </w:t>
            </w:r>
            <w:r>
              <w:rPr>
                <w:sz w:val="20"/>
              </w:rPr>
              <w:t>суларды тазартудың технологиялық сызбаларын таңдай білу. (6B07310)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</w:tr>
    </w:tbl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1.4 Пәнді игеруде қолданылатын білім беру технологиялары</w:t>
      </w:r>
    </w:p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1.4.1 Негізгі білім беру технологиялары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r>
        <w:t>Оқу сабақтарын өткізу кезінде мынадай білім беру технологияларын пайдалану көзделеді</w:t>
      </w:r>
    </w:p>
    <w:p w:rsidR="00696E63" w:rsidRDefault="00DB5B45">
      <w:pPr>
        <w:pStyle w:val="a3"/>
        <w:ind w:firstLine="567"/>
      </w:pPr>
      <w:permStart w:id="1048590944" w:edGrp="none"/>
      <w:r>
        <w:t xml:space="preserve">- </w:t>
      </w:r>
      <w:proofErr w:type="spellStart"/>
      <w:r>
        <w:t>интерактивті</w:t>
      </w:r>
      <w:proofErr w:type="spellEnd"/>
      <w:r>
        <w:t xml:space="preserve"> </w:t>
      </w:r>
      <w:proofErr w:type="spellStart"/>
      <w:r>
        <w:t>дә</w:t>
      </w:r>
      <w:proofErr w:type="gramStart"/>
      <w:r>
        <w:t>р</w:t>
      </w:r>
      <w:proofErr w:type="gramEnd"/>
      <w:r>
        <w:t>іс</w:t>
      </w:r>
      <w:proofErr w:type="spellEnd"/>
      <w:r>
        <w:t xml:space="preserve"> (</w:t>
      </w:r>
      <w:proofErr w:type="spellStart"/>
      <w:r>
        <w:t>оқытудың</w:t>
      </w:r>
      <w:proofErr w:type="spellEnd"/>
      <w:r>
        <w:t xml:space="preserve">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түрлерін</w:t>
      </w:r>
      <w:proofErr w:type="spellEnd"/>
      <w:r>
        <w:t xml:space="preserve"> </w:t>
      </w:r>
      <w:proofErr w:type="spellStart"/>
      <w:r>
        <w:t>қолдану</w:t>
      </w:r>
      <w:proofErr w:type="spellEnd"/>
      <w:r>
        <w:t xml:space="preserve">: </w:t>
      </w:r>
      <w:proofErr w:type="spellStart"/>
      <w:r>
        <w:t>атқарушы</w:t>
      </w:r>
      <w:proofErr w:type="spellEnd"/>
      <w:r>
        <w:t xml:space="preserve"> (</w:t>
      </w:r>
      <w:proofErr w:type="spellStart"/>
      <w:r>
        <w:t>басқарылатын</w:t>
      </w:r>
      <w:proofErr w:type="spellEnd"/>
      <w:r>
        <w:t xml:space="preserve">) </w:t>
      </w:r>
      <w:proofErr w:type="spellStart"/>
      <w:r>
        <w:t>пікірталас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әңгімелесу</w:t>
      </w:r>
      <w:proofErr w:type="spellEnd"/>
      <w:r>
        <w:t xml:space="preserve">; </w:t>
      </w:r>
      <w:proofErr w:type="spellStart"/>
      <w:r>
        <w:t>модерация</w:t>
      </w:r>
      <w:proofErr w:type="spellEnd"/>
      <w:r>
        <w:t xml:space="preserve">; </w:t>
      </w:r>
      <w:proofErr w:type="spellStart"/>
      <w:r>
        <w:t>слайдтарды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оқу</w:t>
      </w:r>
      <w:proofErr w:type="spellEnd"/>
    </w:p>
    <w:p w:rsidR="00696E63" w:rsidRDefault="00DB5B45">
      <w:pPr>
        <w:pStyle w:val="a3"/>
        <w:ind w:firstLine="567"/>
      </w:pPr>
      <w:r>
        <w:t xml:space="preserve">-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шарттар</w:t>
      </w:r>
      <w:proofErr w:type="spellEnd"/>
      <w:r>
        <w:t xml:space="preserve">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жағдайлардың</w:t>
      </w:r>
      <w:proofErr w:type="spellEnd"/>
      <w:r>
        <w:t xml:space="preserve"> даму </w:t>
      </w:r>
      <w:proofErr w:type="spellStart"/>
      <w:r>
        <w:t>сценарийлерін</w:t>
      </w:r>
      <w:proofErr w:type="spellEnd"/>
      <w:r>
        <w:t xml:space="preserve"> </w:t>
      </w:r>
      <w:proofErr w:type="spellStart"/>
      <w:r>
        <w:t>құру</w:t>
      </w:r>
      <w:proofErr w:type="spellEnd"/>
    </w:p>
    <w:p w:rsidR="00696E63" w:rsidRDefault="00DB5B45">
      <w:pPr>
        <w:pStyle w:val="a3"/>
        <w:ind w:firstLine="567"/>
      </w:pPr>
      <w:r>
        <w:t xml:space="preserve">- </w:t>
      </w:r>
      <w:proofErr w:type="spellStart"/>
      <w:r>
        <w:t>іздеу-зерттеу</w:t>
      </w:r>
      <w:proofErr w:type="spellEnd"/>
      <w:r>
        <w:t xml:space="preserve"> (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үрдісінде</w:t>
      </w:r>
      <w:proofErr w:type="spellEnd"/>
      <w:r>
        <w:t xml:space="preserve"> </w:t>
      </w:r>
      <w:proofErr w:type="spellStart"/>
      <w:r>
        <w:t>с</w:t>
      </w:r>
      <w:r>
        <w:t>туденттердің</w:t>
      </w:r>
      <w:proofErr w:type="spellEnd"/>
      <w:r>
        <w:t xml:space="preserve"> </w:t>
      </w:r>
      <w:proofErr w:type="spellStart"/>
      <w:r>
        <w:t>өзіндік</w:t>
      </w:r>
      <w:proofErr w:type="spellEnd"/>
      <w:r>
        <w:t xml:space="preserve">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қызметі</w:t>
      </w:r>
      <w:proofErr w:type="spellEnd"/>
      <w:r>
        <w:t>)</w:t>
      </w:r>
    </w:p>
    <w:p w:rsidR="00696E63" w:rsidRDefault="00DB5B45">
      <w:pPr>
        <w:pStyle w:val="a3"/>
        <w:ind w:firstLine="567"/>
      </w:pPr>
      <w:r>
        <w:t xml:space="preserve">- </w:t>
      </w:r>
      <w:proofErr w:type="spellStart"/>
      <w:r>
        <w:t>оқу</w:t>
      </w:r>
      <w:proofErr w:type="spellEnd"/>
      <w:r>
        <w:t xml:space="preserve"> </w:t>
      </w:r>
      <w:proofErr w:type="spellStart"/>
      <w:proofErr w:type="gramStart"/>
      <w:r>
        <w:t>м</w:t>
      </w:r>
      <w:proofErr w:type="gramEnd"/>
      <w:r>
        <w:t>індеттерін</w:t>
      </w:r>
      <w:proofErr w:type="spellEnd"/>
      <w:r>
        <w:t xml:space="preserve"> </w:t>
      </w:r>
      <w:proofErr w:type="spellStart"/>
      <w:r>
        <w:t>шешу</w:t>
      </w:r>
      <w:proofErr w:type="spellEnd"/>
    </w:p>
    <w:p w:rsidR="00696E63" w:rsidRDefault="00DB5B45">
      <w:pPr>
        <w:pStyle w:val="a3"/>
        <w:ind w:firstLine="567"/>
      </w:pPr>
      <w:r>
        <w:t>-</w:t>
      </w:r>
    </w:p>
    <w:permEnd w:id="1048590944"/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1.4.2 Бейімделген білім беру технологиялары (инклюзивті оқыту)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r>
        <w:t>Денсаулық мүмкіндіктері шектеулі тұлғаларды оқыту кезінде пәнді табысты меңгеру үшін келесі бейімделген білім беру технологиялар</w:t>
      </w:r>
      <w:r>
        <w:t>ы қолданылуы мүмкін:</w:t>
      </w:r>
    </w:p>
    <w:p w:rsidR="00696E63" w:rsidRDefault="00DB5B45">
      <w:pPr>
        <w:pStyle w:val="a3"/>
        <w:ind w:firstLine="567"/>
      </w:pPr>
      <w:permStart w:id="1813478971" w:edGrp="none"/>
      <w:r>
        <w:t xml:space="preserve">- </w:t>
      </w:r>
      <w:proofErr w:type="spellStart"/>
      <w:r>
        <w:t>қашықтықтан</w:t>
      </w:r>
      <w:proofErr w:type="spellEnd"/>
      <w:r>
        <w:t xml:space="preserve"> </w:t>
      </w:r>
      <w:proofErr w:type="spellStart"/>
      <w:r>
        <w:t>оқыту</w:t>
      </w:r>
      <w:proofErr w:type="spellEnd"/>
    </w:p>
    <w:p w:rsidR="00696E63" w:rsidRDefault="00DB5B45">
      <w:pPr>
        <w:pStyle w:val="a3"/>
        <w:ind w:firstLine="567"/>
      </w:pPr>
      <w:r>
        <w:t xml:space="preserve">-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тіре</w:t>
      </w:r>
      <w:proofErr w:type="gramStart"/>
      <w:r>
        <w:t>к-</w:t>
      </w:r>
      <w:proofErr w:type="gramEnd"/>
      <w:r>
        <w:t>қимыл</w:t>
      </w:r>
      <w:proofErr w:type="spellEnd"/>
      <w:r>
        <w:t xml:space="preserve"> аппараты </w:t>
      </w:r>
      <w:proofErr w:type="spellStart"/>
      <w:r>
        <w:t>бұзылған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экрандағы</w:t>
      </w:r>
      <w:proofErr w:type="spellEnd"/>
      <w:r>
        <w:t xml:space="preserve"> </w:t>
      </w:r>
      <w:proofErr w:type="spellStart"/>
      <w:r>
        <w:t>пернетақтаны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ақпаратты</w:t>
      </w:r>
      <w:proofErr w:type="spellEnd"/>
      <w:r>
        <w:t xml:space="preserve"> </w:t>
      </w:r>
      <w:proofErr w:type="spellStart"/>
      <w:r>
        <w:t>енгізудің</w:t>
      </w:r>
      <w:proofErr w:type="spellEnd"/>
      <w:r>
        <w:t xml:space="preserve"> </w:t>
      </w:r>
      <w:proofErr w:type="spellStart"/>
      <w:r>
        <w:t>балама</w:t>
      </w:r>
      <w:proofErr w:type="spellEnd"/>
      <w:r>
        <w:t xml:space="preserve"> </w:t>
      </w:r>
      <w:proofErr w:type="spellStart"/>
      <w:r>
        <w:t>құрылғыларын</w:t>
      </w:r>
      <w:proofErr w:type="spellEnd"/>
      <w:r>
        <w:t xml:space="preserve"> </w:t>
      </w:r>
      <w:proofErr w:type="spellStart"/>
      <w:r>
        <w:t>пайдалану</w:t>
      </w:r>
      <w:proofErr w:type="spellEnd"/>
      <w:r>
        <w:t xml:space="preserve">; </w:t>
      </w:r>
      <w:proofErr w:type="spellStart"/>
      <w:r>
        <w:t>есту</w:t>
      </w:r>
      <w:proofErr w:type="spellEnd"/>
      <w:r>
        <w:t xml:space="preserve"> </w:t>
      </w:r>
      <w:proofErr w:type="spellStart"/>
      <w:r>
        <w:t>қабілеті</w:t>
      </w:r>
      <w:proofErr w:type="spellEnd"/>
      <w:r>
        <w:t xml:space="preserve"> </w:t>
      </w:r>
      <w:proofErr w:type="spellStart"/>
      <w:r>
        <w:t>нашар</w:t>
      </w:r>
      <w:proofErr w:type="spellEnd"/>
      <w:r>
        <w:t xml:space="preserve"> </w:t>
      </w:r>
      <w:proofErr w:type="spellStart"/>
      <w:r>
        <w:t>студенттер</w:t>
      </w:r>
      <w:proofErr w:type="spellEnd"/>
      <w:r>
        <w:t xml:space="preserve"> </w:t>
      </w:r>
      <w:proofErr w:type="spellStart"/>
      <w:r>
        <w:t>компьютерлік</w:t>
      </w:r>
      <w:proofErr w:type="spellEnd"/>
      <w:r>
        <w:t xml:space="preserve"> </w:t>
      </w:r>
      <w:proofErr w:type="spellStart"/>
      <w:r>
        <w:t>техниканы</w:t>
      </w:r>
      <w:proofErr w:type="spellEnd"/>
      <w:r>
        <w:t xml:space="preserve">, аудио </w:t>
      </w:r>
      <w:proofErr w:type="spellStart"/>
      <w:r>
        <w:t>жабдықтарды</w:t>
      </w:r>
      <w:proofErr w:type="spellEnd"/>
      <w:r>
        <w:t xml:space="preserve">, видео </w:t>
      </w:r>
      <w:proofErr w:type="spellStart"/>
      <w:r>
        <w:t>жабдықтарды</w:t>
      </w:r>
      <w:proofErr w:type="spellEnd"/>
      <w:r>
        <w:t xml:space="preserve">, </w:t>
      </w:r>
      <w:proofErr w:type="spellStart"/>
      <w:r>
        <w:t>электронды</w:t>
      </w:r>
      <w:proofErr w:type="spellEnd"/>
      <w:r>
        <w:t xml:space="preserve"> </w:t>
      </w:r>
      <w:proofErr w:type="spellStart"/>
      <w:r>
        <w:t>тақтаны</w:t>
      </w:r>
      <w:proofErr w:type="spellEnd"/>
      <w:r>
        <w:t xml:space="preserve"> </w:t>
      </w:r>
      <w:proofErr w:type="spellStart"/>
      <w:r>
        <w:t>оқитын</w:t>
      </w:r>
      <w:proofErr w:type="spellEnd"/>
      <w:r>
        <w:t xml:space="preserve">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аудиториясына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жабдықтар</w:t>
      </w:r>
      <w:proofErr w:type="spellEnd"/>
      <w:r>
        <w:t>)</w:t>
      </w:r>
    </w:p>
    <w:p w:rsidR="00696E63" w:rsidRDefault="00DB5B45">
      <w:pPr>
        <w:pStyle w:val="a3"/>
        <w:ind w:firstLine="567"/>
      </w:pPr>
      <w:r>
        <w:t xml:space="preserve">- </w:t>
      </w:r>
      <w:proofErr w:type="spellStart"/>
      <w:proofErr w:type="gramStart"/>
      <w:r>
        <w:t>п</w:t>
      </w:r>
      <w:proofErr w:type="gramEnd"/>
      <w:r>
        <w:t>әнге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(</w:t>
      </w:r>
      <w:proofErr w:type="spellStart"/>
      <w:r>
        <w:t>мақсатты</w:t>
      </w:r>
      <w:proofErr w:type="spellEnd"/>
      <w:r>
        <w:t xml:space="preserve"> </w:t>
      </w:r>
      <w:proofErr w:type="spellStart"/>
      <w:r>
        <w:t>қалыптастыру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мақсаттар</w:t>
      </w:r>
      <w:proofErr w:type="spellEnd"/>
      <w:r>
        <w:t xml:space="preserve"> </w:t>
      </w:r>
      <w:proofErr w:type="spellStart"/>
      <w:r>
        <w:t>оқушылардың</w:t>
      </w:r>
      <w:proofErr w:type="spellEnd"/>
      <w:r>
        <w:t xml:space="preserve"> </w:t>
      </w:r>
      <w:proofErr w:type="spellStart"/>
      <w:r>
        <w:t>ісәрекетінде</w:t>
      </w:r>
      <w:proofErr w:type="spellEnd"/>
      <w:r>
        <w:t xml:space="preserve"> </w:t>
      </w:r>
      <w:proofErr w:type="spellStart"/>
      <w:r>
        <w:t>көрінетін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нәтижелері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қалыптасады</w:t>
      </w:r>
      <w:proofErr w:type="spellEnd"/>
      <w:r>
        <w:t>)</w:t>
      </w:r>
    </w:p>
    <w:p w:rsidR="00696E63" w:rsidRDefault="00DB5B45">
      <w:pPr>
        <w:pStyle w:val="a3"/>
        <w:ind w:firstLine="567"/>
      </w:pPr>
      <w:r>
        <w:t xml:space="preserve">-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материалын</w:t>
      </w:r>
      <w:proofErr w:type="spellEnd"/>
      <w:r>
        <w:t xml:space="preserve"> </w:t>
      </w:r>
      <w:proofErr w:type="spellStart"/>
      <w:proofErr w:type="gramStart"/>
      <w:r>
        <w:t>жа</w:t>
      </w:r>
      <w:r>
        <w:t>сау</w:t>
      </w:r>
      <w:proofErr w:type="gramEnd"/>
      <w:r>
        <w:t>ға</w:t>
      </w:r>
      <w:proofErr w:type="spellEnd"/>
      <w:r>
        <w:t xml:space="preserve"> </w:t>
      </w:r>
      <w:proofErr w:type="spellStart"/>
      <w:r>
        <w:t>көмектесу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ұйымдастырылған</w:t>
      </w:r>
      <w:proofErr w:type="spellEnd"/>
      <w:r>
        <w:t xml:space="preserve"> </w:t>
      </w:r>
      <w:proofErr w:type="spellStart"/>
      <w:r>
        <w:t>студенттермен</w:t>
      </w:r>
      <w:proofErr w:type="spellEnd"/>
      <w:r>
        <w:t xml:space="preserve"> </w:t>
      </w:r>
      <w:proofErr w:type="spellStart"/>
      <w:r>
        <w:t>қосымша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кеңестер</w:t>
      </w:r>
      <w:proofErr w:type="spellEnd"/>
      <w:r>
        <w:t xml:space="preserve"> мен </w:t>
      </w:r>
      <w:proofErr w:type="spellStart"/>
      <w:r>
        <w:t>сабақтар</w:t>
      </w:r>
      <w:proofErr w:type="spellEnd"/>
      <w:r>
        <w:t xml:space="preserve"> </w:t>
      </w:r>
      <w:proofErr w:type="spellStart"/>
      <w:r>
        <w:t>өткізу</w:t>
      </w:r>
      <w:proofErr w:type="spellEnd"/>
    </w:p>
    <w:permEnd w:id="1813478971"/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1.4.3 Оқыту форматы</w:t>
      </w:r>
    </w:p>
    <w:p w:rsidR="00696E63" w:rsidRDefault="00696E63">
      <w:pPr>
        <w:pStyle w:val="a3"/>
      </w:pPr>
    </w:p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1.5 Пререквизиттер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permStart w:id="1637615765" w:edGrp="none"/>
      <w:r>
        <w:t xml:space="preserve">- Геометрия / </w:t>
      </w:r>
      <w:proofErr w:type="gramStart"/>
      <w:r>
        <w:t>Геометрия</w:t>
      </w:r>
      <w:proofErr w:type="gramEnd"/>
      <w:r>
        <w:t xml:space="preserve"> (6B07309)</w:t>
      </w:r>
    </w:p>
    <w:p w:rsidR="00696E63" w:rsidRDefault="00DB5B45">
      <w:pPr>
        <w:pStyle w:val="a3"/>
        <w:ind w:firstLine="567"/>
      </w:pPr>
      <w:r>
        <w:t>- Математика 1 / Математика 1 (6B07304)</w:t>
      </w:r>
    </w:p>
    <w:p w:rsidR="00696E63" w:rsidRDefault="00DB5B45">
      <w:pPr>
        <w:pStyle w:val="a3"/>
        <w:ind w:firstLine="567"/>
      </w:pPr>
      <w:r>
        <w:t>- Математика 1 (6B07304, 6B07305, 6B07310)</w:t>
      </w:r>
    </w:p>
    <w:permEnd w:id="1637615765"/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1.</w:t>
      </w:r>
      <w:r>
        <w:rPr>
          <w:b/>
        </w:rPr>
        <w:t>6 Постреквизиттер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permStart w:id="1002988478" w:edGrp="none"/>
      <w:r>
        <w:t xml:space="preserve">-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тордық</w:t>
      </w:r>
      <w:proofErr w:type="spellEnd"/>
      <w:r>
        <w:t xml:space="preserve"> автомобиль </w:t>
      </w:r>
      <w:proofErr w:type="spellStart"/>
      <w:r>
        <w:t>жолдары</w:t>
      </w:r>
      <w:proofErr w:type="spellEnd"/>
      <w:r>
        <w:t xml:space="preserve">       (6B07304)</w:t>
      </w:r>
    </w:p>
    <w:permEnd w:id="1002988478"/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1.7 Пәннің еңбек сыйымдылығы</w:t>
      </w:r>
    </w:p>
    <w:p w:rsidR="00696E63" w:rsidRDefault="00696E6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696E63">
        <w:trPr>
          <w:tblHeader/>
        </w:trPr>
        <w:tc>
          <w:tcPr>
            <w:tcW w:w="3500" w:type="pct"/>
          </w:tcPr>
          <w:p w:rsidR="00696E63" w:rsidRDefault="00DB5B45">
            <w:pPr>
              <w:pStyle w:val="a3"/>
            </w:pPr>
            <w:r>
              <w:t>Жұмыс түрлері</w:t>
            </w:r>
          </w:p>
        </w:tc>
        <w:tc>
          <w:tcPr>
            <w:tcW w:w="1500" w:type="pct"/>
          </w:tcPr>
          <w:p w:rsidR="00696E63" w:rsidRDefault="00DB5B45">
            <w:pPr>
              <w:pStyle w:val="a3"/>
              <w:jc w:val="center"/>
            </w:pPr>
            <w:r>
              <w:t>сағат</w:t>
            </w:r>
          </w:p>
        </w:tc>
      </w:tr>
      <w:tr w:rsidR="00696E63">
        <w:tc>
          <w:tcPr>
            <w:tcW w:w="0" w:type="auto"/>
            <w:gridSpan w:val="2"/>
          </w:tcPr>
          <w:p w:rsidR="00696E63" w:rsidRDefault="00DB5B45">
            <w:pPr>
              <w:pStyle w:val="a3"/>
              <w:jc w:val="center"/>
            </w:pPr>
            <w:r>
              <w:rPr>
                <w:i/>
              </w:rPr>
              <w:t>6B07304, 6B07310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15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30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75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30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емтихан</w:t>
            </w:r>
          </w:p>
        </w:tc>
      </w:tr>
      <w:tr w:rsidR="00696E63">
        <w:tc>
          <w:tcPr>
            <w:tcW w:w="0" w:type="auto"/>
            <w:gridSpan w:val="2"/>
          </w:tcPr>
          <w:p w:rsidR="00696E63" w:rsidRDefault="00DB5B45">
            <w:pPr>
              <w:pStyle w:val="a3"/>
              <w:jc w:val="center"/>
            </w:pPr>
            <w:r>
              <w:rPr>
                <w:i/>
              </w:rPr>
              <w:t xml:space="preserve">6B07305, </w:t>
            </w:r>
            <w:r>
              <w:rPr>
                <w:i/>
              </w:rPr>
              <w:t>6B07309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r>
              <w:t>Дәрістер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15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r>
              <w:t>Практикалық жұмыстар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30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r>
              <w:t>СӨЖО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30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r>
              <w:t>СӨЖ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75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left"/>
            </w:pPr>
            <w:r>
              <w:t>Қорытынды</w:t>
            </w:r>
            <w:r>
              <w:t xml:space="preserve"> бақылауды жүргізу нысаны /</w:t>
            </w:r>
            <w:r>
              <w:br/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емтихан</w:t>
            </w:r>
          </w:p>
        </w:tc>
      </w:tr>
    </w:tbl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2 ПӘННІҢ МАЗМҰНЫ</w:t>
      </w:r>
    </w:p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2.1 Тақырыптық жоспар</w:t>
      </w:r>
    </w:p>
    <w:p w:rsidR="00696E63" w:rsidRDefault="00696E6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4"/>
        <w:gridCol w:w="1261"/>
      </w:tblGrid>
      <w:tr w:rsidR="00696E63">
        <w:trPr>
          <w:tblHeader/>
        </w:trPr>
        <w:tc>
          <w:tcPr>
            <w:tcW w:w="147" w:type="pct"/>
          </w:tcPr>
          <w:p w:rsidR="00696E63" w:rsidRDefault="00DB5B45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696E63" w:rsidRDefault="00DB5B45">
            <w:pPr>
              <w:pStyle w:val="a3"/>
              <w:jc w:val="center"/>
            </w:pPr>
            <w:r>
              <w:t>Тақырыптың атауы және мазмұны</w:t>
            </w:r>
          </w:p>
        </w:tc>
        <w:tc>
          <w:tcPr>
            <w:tcW w:w="818" w:type="pct"/>
          </w:tcPr>
          <w:p w:rsidR="00696E63" w:rsidRDefault="00DB5B4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53" w:type="pct"/>
          </w:tcPr>
          <w:p w:rsidR="00696E63" w:rsidRDefault="00DB5B4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696E63">
        <w:tc>
          <w:tcPr>
            <w:tcW w:w="0" w:type="auto"/>
            <w:gridSpan w:val="4"/>
          </w:tcPr>
          <w:p w:rsidR="00696E63" w:rsidRDefault="00DB5B45">
            <w:pPr>
              <w:pStyle w:val="a3"/>
              <w:jc w:val="center"/>
            </w:pPr>
            <w:r>
              <w:rPr>
                <w:b/>
              </w:rPr>
              <w:t xml:space="preserve">Дәрістік сабақтар / </w:t>
            </w:r>
            <w:r>
              <w:rPr>
                <w:b/>
              </w:rPr>
              <w:t>Лекционные занятия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permStart w:id="1266031622" w:edGrp="none"/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Кіріспе лекция.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Геодезия пәні тұралы жалпы ақпарат. Ғылымның қысқаша тарихы. Жердің пішіні мен өлшемі. Геоид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2 тақырып. Геодезиядағы координаталар жүйелері.</w:t>
            </w:r>
          </w:p>
          <w:p w:rsidR="00696E63" w:rsidRPr="002121EE" w:rsidRDefault="00DB5B45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Картографиялық проекциялар. Гаусс-Крюгердің </w:t>
            </w:r>
            <w:r>
              <w:rPr>
                <w:sz w:val="22"/>
                <w:lang w:val="kk-KZ"/>
              </w:rPr>
              <w:t>тікбұрышты координаталар жүйесі.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3 тақырып. Топографиялық карталар мен пландар.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Жазықтықтағы көріністің масштабы. Масштаб дәлдігі. Шартты белгілер.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4 тақырып. Жергілікті-жердегі түзулердің бағытталуы.</w:t>
            </w:r>
          </w:p>
          <w:p w:rsidR="00696E63" w:rsidRDefault="00696E63">
            <w:pPr>
              <w:pStyle w:val="a3"/>
            </w:pP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5 тақырып. Жер </w:t>
            </w:r>
            <w:r>
              <w:rPr>
                <w:b/>
                <w:sz w:val="22"/>
                <w:lang w:val="kk-KZ"/>
              </w:rPr>
              <w:t>бедері.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Жер бедерінің пішіндері. Жер бедерін салу әдістері.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Геодезиялық өлшемдер және қателіктер.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Геодезиядағы өлшем шамалары. Геодезиялық өлшеу әдістері тұралы түсінік. Абсолюттік қателік. Салыстырмалы қателік. Шекті қателік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7 тақырып. Теодолиттер.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Теодолит түрлері және топтамалары. Теодолит құрылысы. Тексеру мен жөндеу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8 тақырып. Теодолиттік жүрістер.</w:t>
            </w:r>
          </w:p>
          <w:p w:rsidR="00696E63" w:rsidRPr="002121EE" w:rsidRDefault="00DB5B45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>Теодолит жүрісінің материалдарын өңдеу. Тура және кері геодезиялық есептер.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9 тақырып. </w:t>
            </w:r>
            <w:r>
              <w:rPr>
                <w:b/>
                <w:sz w:val="22"/>
                <w:lang w:val="kk-KZ"/>
              </w:rPr>
              <w:t>Тахеометриялық түсіріс.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Тахеометриялық түсіріс станциясында жұмыс жүргізу. Абрис. Топографиялық план құру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Нивелир.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Нивелир түрлері мен топтамалары.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Нивелирлеу.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 xml:space="preserve">Нивелирлеу түрлері. Геометриялық нивелирлеу </w:t>
            </w:r>
            <w:r>
              <w:rPr>
                <w:sz w:val="22"/>
                <w:lang w:val="kk-KZ"/>
              </w:rPr>
              <w:t>материалдарын өңдеу.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Жер бедерін нивелирлеу.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Квадраттар бойынша нивелирлеу. Еңіс алаңдарды жобалау.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13 тақырып. Тегіс алаңдарды жобалау.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Жер жұмыстарының картограммасы. Жер жұмыстарының көлемін өлшеу.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1</w:t>
            </w:r>
            <w:r>
              <w:rPr>
                <w:b/>
                <w:sz w:val="22"/>
                <w:lang w:val="kk-KZ"/>
              </w:rPr>
              <w:t>4 тақырып. Геодезиялық торлар.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Геодезиялық торларды құру принциптері.Геодезиялық торлар түрлері мен оларды құру әдістері.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15 тақырып. Геодезиялық бөлу жұмыстары.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 xml:space="preserve">Бөлу жұмыстарының дәлдігі мен кезеңдері. Бөлу жұмыстарының геодезиялық </w:t>
            </w:r>
            <w:r>
              <w:rPr>
                <w:sz w:val="22"/>
                <w:lang w:val="kk-KZ"/>
              </w:rPr>
              <w:t>негіздері.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permEnd w:id="1266031622"/>
      <w:tr w:rsidR="00696E63">
        <w:tc>
          <w:tcPr>
            <w:tcW w:w="0" w:type="auto"/>
            <w:gridSpan w:val="2"/>
          </w:tcPr>
          <w:p w:rsidR="00696E63" w:rsidRDefault="00DB5B45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permStart w:id="224870557" w:edGrp="none"/>
            <w:r>
              <w:rPr>
                <w:b/>
              </w:rPr>
              <w:t>15</w:t>
            </w:r>
            <w:permEnd w:id="224870557"/>
          </w:p>
        </w:tc>
        <w:tc>
          <w:tcPr>
            <w:tcW w:w="0" w:type="auto"/>
          </w:tcPr>
          <w:p w:rsidR="00696E63" w:rsidRDefault="00696E63">
            <w:pPr>
              <w:pStyle w:val="a3"/>
            </w:pPr>
          </w:p>
        </w:tc>
      </w:tr>
      <w:tr w:rsidR="00696E63">
        <w:tc>
          <w:tcPr>
            <w:tcW w:w="0" w:type="auto"/>
            <w:gridSpan w:val="4"/>
          </w:tcPr>
          <w:p w:rsidR="00696E63" w:rsidRDefault="00DB5B45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permStart w:id="257841274" w:edGrp="none"/>
            <w:r>
              <w:t>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1 тақырып. Масштабтар.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Түзу және қисық сызықтарды топографиялық картада өлшеу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 xml:space="preserve">2 тақырып. Топографиялық картада тікбұрышты және географиялық </w:t>
            </w:r>
            <w:r>
              <w:rPr>
                <w:b/>
                <w:sz w:val="22"/>
                <w:lang w:val="kk-KZ"/>
              </w:rPr>
              <w:t>координаталарды анықтау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3 тақырып. Топографиялық карталарда дирекциялық бұрыштарды өлшеу.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Азимуттар (шынайы, магнитті). Дирекция бұрыштары, румбалар және олардың арасындағы өзара байланыс.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4 тақырып. Топографиялық карталарда релье</w:t>
            </w:r>
            <w:r>
              <w:rPr>
                <w:b/>
                <w:sz w:val="22"/>
                <w:lang w:val="kk-KZ"/>
              </w:rPr>
              <w:t>фтің бейнесі.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lastRenderedPageBreak/>
              <w:t>Карталар бойынша горизонтальдарды есептеу. Топографиялық картада берілген бағыт бойынша профиль құру.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lastRenderedPageBreak/>
              <w:t>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5 тақырып. Техникалық теодолиттердің құрылысымен танысу.</w:t>
            </w:r>
          </w:p>
          <w:p w:rsidR="00696E63" w:rsidRPr="002121EE" w:rsidRDefault="00DB5B45">
            <w:pPr>
              <w:pStyle w:val="a3"/>
              <w:rPr>
                <w:lang w:val="kk-KZ"/>
              </w:rPr>
            </w:pPr>
            <w:r>
              <w:rPr>
                <w:sz w:val="22"/>
                <w:lang w:val="kk-KZ"/>
              </w:rPr>
              <w:t xml:space="preserve">Тексеріс жұмыстарын жүргізу. Горизонталь және вертикаль бұрыштарды </w:t>
            </w:r>
            <w:r>
              <w:rPr>
                <w:sz w:val="22"/>
                <w:lang w:val="kk-KZ"/>
              </w:rPr>
              <w:t>өлшеу</w:t>
            </w:r>
            <w:r>
              <w:rPr>
                <w:sz w:val="22"/>
                <w:lang w:val="kk-KZ"/>
              </w:rPr>
              <w:t>. Магниттік азимуттарды өлшеу. Жіптік қашықтық өлшегіш арқылы ара-қашықтықты өлшеу.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6 тақырып. Нивелир және нивелирлік рейкалардың құрылысын зерттеу, тексеруді орындау.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Жер беті нүктелерінің арасындағы биіктік өсімшесін анықтау.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7 тақырып. Техникалық нивелирлеу жүрісін салу.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Журналдарды өңдеу.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8 тақырып. Құрылыстық торды бөлу.</w:t>
            </w:r>
          </w:p>
          <w:p w:rsidR="00696E63" w:rsidRDefault="00696E63">
            <w:pPr>
              <w:pStyle w:val="a3"/>
            </w:pP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9 тақырып. Тура және кері геодезиялық есептерді шешу.</w:t>
            </w:r>
          </w:p>
          <w:p w:rsidR="00696E63" w:rsidRDefault="00696E63">
            <w:pPr>
              <w:pStyle w:val="a3"/>
            </w:pP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10 тақырып. Геометриялық нивелирлеу материалдары бойынша</w:t>
            </w:r>
            <w:r>
              <w:rPr>
                <w:b/>
                <w:sz w:val="22"/>
                <w:lang w:val="kk-KZ"/>
              </w:rPr>
              <w:t xml:space="preserve"> профиль құру.</w:t>
            </w:r>
          </w:p>
          <w:p w:rsidR="00696E63" w:rsidRDefault="00696E63">
            <w:pPr>
              <w:pStyle w:val="a3"/>
            </w:pPr>
          </w:p>
        </w:tc>
        <w:tc>
          <w:tcPr>
            <w:tcW w:w="0" w:type="auto"/>
          </w:tcPr>
          <w:p w:rsidR="00696E63" w:rsidRPr="002121EE" w:rsidRDefault="002121E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11 тақырып. Теодолитті жүрісті математикалық өңдеу.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>Теодолиттік түсірілім жоспарын құру.</w:t>
            </w:r>
          </w:p>
        </w:tc>
        <w:tc>
          <w:tcPr>
            <w:tcW w:w="0" w:type="auto"/>
          </w:tcPr>
          <w:p w:rsidR="00696E63" w:rsidRPr="002121EE" w:rsidRDefault="002121E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r>
              <w:rPr>
                <w:b/>
                <w:sz w:val="22"/>
                <w:lang w:val="kk-KZ"/>
              </w:rPr>
              <w:t>12 тақырып. Тахеометриялық түсірілімнің деректерін математикалық өңдеу.</w:t>
            </w:r>
          </w:p>
          <w:p w:rsidR="00696E63" w:rsidRDefault="00DB5B45">
            <w:pPr>
              <w:pStyle w:val="a3"/>
            </w:pPr>
            <w:r>
              <w:rPr>
                <w:sz w:val="22"/>
                <w:lang w:val="kk-KZ"/>
              </w:rPr>
              <w:t xml:space="preserve">Тахеометриялық түсірілім нәтижелері бойынша жер </w:t>
            </w:r>
            <w:r>
              <w:rPr>
                <w:sz w:val="22"/>
                <w:lang w:val="kk-KZ"/>
              </w:rPr>
              <w:t>учаскесінің жоспарын жасау.</w:t>
            </w:r>
          </w:p>
        </w:tc>
        <w:tc>
          <w:tcPr>
            <w:tcW w:w="0" w:type="auto"/>
          </w:tcPr>
          <w:p w:rsidR="00696E63" w:rsidRPr="002121EE" w:rsidRDefault="002121E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1,2,3,4</w:t>
            </w:r>
          </w:p>
        </w:tc>
      </w:tr>
      <w:permEnd w:id="257841274"/>
      <w:tr w:rsidR="00696E63">
        <w:tc>
          <w:tcPr>
            <w:tcW w:w="0" w:type="auto"/>
            <w:gridSpan w:val="2"/>
          </w:tcPr>
          <w:p w:rsidR="00696E63" w:rsidRDefault="00DB5B45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permStart w:id="715210957" w:edGrp="none"/>
            <w:r>
              <w:rPr>
                <w:b/>
                <w:lang w:val="en-US"/>
              </w:rPr>
              <w:t>30</w:t>
            </w:r>
            <w:permEnd w:id="715210957"/>
          </w:p>
        </w:tc>
        <w:tc>
          <w:tcPr>
            <w:tcW w:w="0" w:type="auto"/>
          </w:tcPr>
          <w:p w:rsidR="00696E63" w:rsidRDefault="00696E63">
            <w:pPr>
              <w:pStyle w:val="a3"/>
            </w:pPr>
          </w:p>
        </w:tc>
      </w:tr>
    </w:tbl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2.2 Тапсырманы өздік жұмыс үшін оқыту (СӨЖ)</w:t>
      </w:r>
    </w:p>
    <w:p w:rsidR="00696E63" w:rsidRDefault="00696E6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88"/>
        <w:gridCol w:w="2209"/>
        <w:gridCol w:w="1201"/>
        <w:gridCol w:w="1401"/>
        <w:gridCol w:w="1593"/>
        <w:gridCol w:w="1296"/>
      </w:tblGrid>
      <w:tr w:rsidR="00696E63">
        <w:trPr>
          <w:trHeight w:val="1229"/>
          <w:tblHeader/>
        </w:trPr>
        <w:tc>
          <w:tcPr>
            <w:tcW w:w="1026" w:type="pct"/>
          </w:tcPr>
          <w:p w:rsidR="00696E63" w:rsidRDefault="00DB5B45">
            <w:pPr>
              <w:pStyle w:val="a3"/>
              <w:jc w:val="center"/>
            </w:pPr>
            <w:r>
              <w:t>Тақырып</w:t>
            </w:r>
          </w:p>
        </w:tc>
        <w:tc>
          <w:tcPr>
            <w:tcW w:w="1140" w:type="pct"/>
          </w:tcPr>
          <w:p w:rsidR="00696E63" w:rsidRDefault="00DB5B45">
            <w:pPr>
              <w:pStyle w:val="a3"/>
              <w:jc w:val="center"/>
            </w:pPr>
            <w:r>
              <w:t>Тапсырманың мазмұны</w:t>
            </w:r>
          </w:p>
        </w:tc>
        <w:tc>
          <w:tcPr>
            <w:tcW w:w="620" w:type="pct"/>
          </w:tcPr>
          <w:p w:rsidR="00696E63" w:rsidRDefault="00DB5B45">
            <w:pPr>
              <w:pStyle w:val="a3"/>
              <w:jc w:val="center"/>
            </w:pPr>
            <w:r>
              <w:t>Бақылау түрі</w:t>
            </w:r>
          </w:p>
        </w:tc>
        <w:tc>
          <w:tcPr>
            <w:tcW w:w="723" w:type="pct"/>
          </w:tcPr>
          <w:p w:rsidR="00696E63" w:rsidRDefault="00DB5B45">
            <w:pPr>
              <w:pStyle w:val="a3"/>
              <w:jc w:val="center"/>
            </w:pPr>
            <w:r>
              <w:t>Тапсыру мерзімі, апта</w:t>
            </w:r>
          </w:p>
        </w:tc>
        <w:tc>
          <w:tcPr>
            <w:tcW w:w="822" w:type="pct"/>
          </w:tcPr>
          <w:p w:rsidR="00696E63" w:rsidRDefault="00DB5B45">
            <w:pPr>
              <w:pStyle w:val="a3"/>
              <w:jc w:val="center"/>
            </w:pPr>
            <w:r>
              <w:t>Еңбек сыйымдылығы сағат</w:t>
            </w:r>
          </w:p>
        </w:tc>
        <w:tc>
          <w:tcPr>
            <w:tcW w:w="669" w:type="pct"/>
          </w:tcPr>
          <w:p w:rsidR="00696E63" w:rsidRDefault="00DB5B45">
            <w:pPr>
              <w:pStyle w:val="a3"/>
              <w:jc w:val="center"/>
            </w:pPr>
            <w:r>
              <w:t>Әдебиетке</w:t>
            </w:r>
            <w:r>
              <w:t xml:space="preserve"> сілтеме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permStart w:id="185012021" w:edGrp="none"/>
            <w:proofErr w:type="spellStart"/>
            <w:r>
              <w:rPr>
                <w:sz w:val="22"/>
              </w:rPr>
              <w:t>Картада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</w:t>
            </w:r>
            <w:proofErr w:type="gramStart"/>
            <w:r>
              <w:rPr>
                <w:sz w:val="22"/>
              </w:rPr>
              <w:t>л</w:t>
            </w:r>
            <w:proofErr w:type="gramEnd"/>
            <w:r>
              <w:rPr>
                <w:sz w:val="22"/>
              </w:rPr>
              <w:t>інген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учаскенің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қысқаша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топографиялық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сипаттамасын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proofErr w:type="spellStart"/>
            <w:r>
              <w:rPr>
                <w:sz w:val="22"/>
              </w:rPr>
              <w:t>Картада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</w:t>
            </w:r>
            <w:proofErr w:type="gramStart"/>
            <w:r>
              <w:rPr>
                <w:sz w:val="22"/>
              </w:rPr>
              <w:t>л</w:t>
            </w:r>
            <w:proofErr w:type="gramEnd"/>
            <w:r>
              <w:rPr>
                <w:sz w:val="22"/>
              </w:rPr>
              <w:t>інген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учаскенің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қысқаша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топографиялық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сипаттамасын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proofErr w:type="spellStart"/>
            <w:proofErr w:type="gramStart"/>
            <w:r>
              <w:rPr>
                <w:sz w:val="22"/>
              </w:rPr>
              <w:t>Ж</w:t>
            </w:r>
            <w:proofErr w:type="gramEnd"/>
            <w:r>
              <w:rPr>
                <w:sz w:val="22"/>
              </w:rPr>
              <w:t>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1-5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proofErr w:type="spellStart"/>
            <w:r>
              <w:rPr>
                <w:sz w:val="22"/>
              </w:rPr>
              <w:t>Түзуді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топографиялық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карта</w:t>
            </w:r>
            <w:proofErr w:type="gramEnd"/>
            <w:r>
              <w:rPr>
                <w:sz w:val="22"/>
              </w:rPr>
              <w:t>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бағдарлау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proofErr w:type="spellStart"/>
            <w:r>
              <w:rPr>
                <w:sz w:val="22"/>
              </w:rPr>
              <w:t>Түзуді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топографиялық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карта</w:t>
            </w:r>
            <w:proofErr w:type="gramEnd"/>
            <w:r>
              <w:rPr>
                <w:sz w:val="22"/>
              </w:rPr>
              <w:t>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бағдарлау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proofErr w:type="spellStart"/>
            <w:proofErr w:type="gramStart"/>
            <w:r>
              <w:rPr>
                <w:sz w:val="22"/>
              </w:rPr>
              <w:t>Ж</w:t>
            </w:r>
            <w:proofErr w:type="gramEnd"/>
            <w:r>
              <w:rPr>
                <w:sz w:val="22"/>
              </w:rPr>
              <w:t>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1-5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proofErr w:type="spellStart"/>
            <w:r>
              <w:rPr>
                <w:sz w:val="22"/>
              </w:rPr>
              <w:t>Топографиялық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картадағы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нүкте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биіктігін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анықтау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Картада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берілген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еңі</w:t>
            </w:r>
            <w:proofErr w:type="gramStart"/>
            <w:r>
              <w:rPr>
                <w:sz w:val="22"/>
              </w:rPr>
              <w:t>ст</w:t>
            </w:r>
            <w:proofErr w:type="gramEnd"/>
            <w:r>
              <w:rPr>
                <w:sz w:val="22"/>
              </w:rPr>
              <w:t>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жүргізу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proofErr w:type="spellStart"/>
            <w:r>
              <w:rPr>
                <w:sz w:val="22"/>
              </w:rPr>
              <w:t>Топографиялық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картадағы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нүктелердің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биіктіктерін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анықтау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картада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берілген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еңі</w:t>
            </w:r>
            <w:proofErr w:type="gramStart"/>
            <w:r>
              <w:rPr>
                <w:sz w:val="22"/>
              </w:rPr>
              <w:t>ст</w:t>
            </w:r>
            <w:proofErr w:type="gramEnd"/>
            <w:r>
              <w:rPr>
                <w:sz w:val="22"/>
              </w:rPr>
              <w:t>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сызығын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жүргізу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proofErr w:type="spellStart"/>
            <w:proofErr w:type="gramStart"/>
            <w:r>
              <w:rPr>
                <w:sz w:val="22"/>
              </w:rPr>
              <w:t>Ж</w:t>
            </w:r>
            <w:proofErr w:type="gramEnd"/>
            <w:r>
              <w:rPr>
                <w:sz w:val="22"/>
              </w:rPr>
              <w:t>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1-5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Координаттар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тізімдемесін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Тахеометриялық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түсі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ілім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материалдарын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камералдық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өңдеу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proofErr w:type="spellStart"/>
            <w:r>
              <w:rPr>
                <w:sz w:val="22"/>
              </w:rPr>
              <w:t>Координаттар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ведомосын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тахеометриялық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түсі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ілім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материалдарын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камералдық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өңдеуді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орындау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Топографиялық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жоспар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proofErr w:type="spellStart"/>
            <w:proofErr w:type="gramStart"/>
            <w:r>
              <w:rPr>
                <w:sz w:val="22"/>
              </w:rPr>
              <w:t>Ж</w:t>
            </w:r>
            <w:proofErr w:type="gramEnd"/>
            <w:r>
              <w:rPr>
                <w:sz w:val="22"/>
              </w:rPr>
              <w:t>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1-5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proofErr w:type="spellStart"/>
            <w:r>
              <w:rPr>
                <w:sz w:val="22"/>
              </w:rPr>
              <w:t>Техникалық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нивелирлеу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материалдарын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өңдеу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Түзу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қисық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ведомостарын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Трассаның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көлденең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п</w:t>
            </w:r>
            <w:proofErr w:type="gramEnd"/>
            <w:r>
              <w:rPr>
                <w:sz w:val="22"/>
              </w:rPr>
              <w:t>ішіндерін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proofErr w:type="spellStart"/>
            <w:r>
              <w:rPr>
                <w:sz w:val="22"/>
              </w:rPr>
              <w:t>Техникалық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нивелирлеу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материалдарын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өңдеу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түзу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қисықтар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тізімдемесін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трассаның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көлденең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п</w:t>
            </w:r>
            <w:proofErr w:type="gramEnd"/>
            <w:r>
              <w:rPr>
                <w:sz w:val="22"/>
              </w:rPr>
              <w:t>ішіндерін</w:t>
            </w:r>
            <w:proofErr w:type="spellEnd"/>
            <w:r>
              <w:rPr>
                <w:sz w:val="22"/>
              </w:rPr>
              <w:t xml:space="preserve"> салу.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proofErr w:type="spellStart"/>
            <w:proofErr w:type="gramStart"/>
            <w:r>
              <w:rPr>
                <w:sz w:val="22"/>
              </w:rPr>
              <w:t>Ж</w:t>
            </w:r>
            <w:proofErr w:type="gramEnd"/>
            <w:r>
              <w:rPr>
                <w:sz w:val="22"/>
              </w:rPr>
              <w:t>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1-5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</w:pPr>
            <w:proofErr w:type="spellStart"/>
            <w:r>
              <w:rPr>
                <w:sz w:val="22"/>
              </w:rPr>
              <w:t>Квадраттар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беттерді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нивелирлеу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нәтижелерін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өңдеу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Көлденең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көлбеу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алаңдарды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жобалау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</w:pPr>
            <w:proofErr w:type="spellStart"/>
            <w:r>
              <w:rPr>
                <w:sz w:val="22"/>
              </w:rPr>
              <w:t>Квадраттар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беттерді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нивелирлеу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нәтижелерін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өңдеу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көлденең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көлбеу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алаңдарды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жобалау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proofErr w:type="spellStart"/>
            <w:proofErr w:type="gramStart"/>
            <w:r>
              <w:rPr>
                <w:sz w:val="22"/>
              </w:rPr>
              <w:t>Ж</w:t>
            </w:r>
            <w:proofErr w:type="gramEnd"/>
            <w:r>
              <w:rPr>
                <w:sz w:val="22"/>
              </w:rPr>
              <w:t>ұмысты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қорғау</w:t>
            </w:r>
            <w:proofErr w:type="spellEnd"/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1-5</w:t>
            </w:r>
          </w:p>
        </w:tc>
      </w:tr>
      <w:permEnd w:id="185012021"/>
    </w:tbl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2.3 Пән бойынша тапсырмаларды тапсыру кестесі</w:t>
      </w:r>
    </w:p>
    <w:p w:rsidR="00696E63" w:rsidRDefault="00696E6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696E63">
        <w:trPr>
          <w:tblHeader/>
        </w:trPr>
        <w:tc>
          <w:tcPr>
            <w:tcW w:w="1250" w:type="pct"/>
            <w:vMerge w:val="restart"/>
          </w:tcPr>
          <w:p w:rsidR="00696E63" w:rsidRDefault="00DB5B45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0" w:type="auto"/>
            <w:gridSpan w:val="15"/>
          </w:tcPr>
          <w:p w:rsidR="00696E63" w:rsidRDefault="00DB5B45">
            <w:pPr>
              <w:pStyle w:val="a3"/>
              <w:jc w:val="center"/>
            </w:pPr>
            <w:r>
              <w:t xml:space="preserve">Академиялық оқу </w:t>
            </w:r>
            <w:r>
              <w:t>кезеңі, апта</w:t>
            </w:r>
          </w:p>
        </w:tc>
      </w:tr>
      <w:tr w:rsidR="00696E63">
        <w:trPr>
          <w:tblHeader/>
        </w:trPr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696E63" w:rsidRDefault="00DB5B45">
            <w:pPr>
              <w:pStyle w:val="a3"/>
              <w:jc w:val="center"/>
            </w:pPr>
            <w:r>
              <w:t>15</w:t>
            </w:r>
          </w:p>
        </w:tc>
      </w:tr>
      <w:tr w:rsidR="00696E63">
        <w:tc>
          <w:tcPr>
            <w:tcW w:w="0" w:type="auto"/>
            <w:gridSpan w:val="16"/>
          </w:tcPr>
          <w:p w:rsidR="00696E63" w:rsidRDefault="00DB5B45">
            <w:pPr>
              <w:pStyle w:val="a3"/>
              <w:jc w:val="center"/>
            </w:pPr>
            <w:r>
              <w:t>Білімі /Знание</w:t>
            </w:r>
          </w:p>
        </w:tc>
      </w:tr>
      <w:tr w:rsidR="00696E63">
        <w:tc>
          <w:tcPr>
            <w:tcW w:w="0" w:type="auto"/>
          </w:tcPr>
          <w:p w:rsidR="00696E63" w:rsidRDefault="002121EE">
            <w:pPr>
              <w:pStyle w:val="a3"/>
            </w:pPr>
            <w:permStart w:id="1469334694" w:edGrp="none"/>
            <w:r>
              <w:rPr>
                <w:lang w:val="kk-KZ"/>
              </w:rPr>
              <w:t>Дәрістер жинағы және практикалық жұмыстар</w:t>
            </w:r>
          </w:p>
        </w:tc>
        <w:tc>
          <w:tcPr>
            <w:tcW w:w="0" w:type="auto"/>
          </w:tcPr>
          <w:p w:rsidR="00696E63" w:rsidRPr="002121EE" w:rsidRDefault="002121E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</w:tr>
      <w:permEnd w:id="1469334694"/>
      <w:tr w:rsidR="00696E63">
        <w:tc>
          <w:tcPr>
            <w:tcW w:w="0" w:type="auto"/>
            <w:gridSpan w:val="16"/>
          </w:tcPr>
          <w:p w:rsidR="00696E63" w:rsidRDefault="00DB5B45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696E63">
        <w:tc>
          <w:tcPr>
            <w:tcW w:w="0" w:type="auto"/>
          </w:tcPr>
          <w:p w:rsidR="00696E63" w:rsidRDefault="002121EE">
            <w:pPr>
              <w:pStyle w:val="a3"/>
            </w:pPr>
            <w:permStart w:id="1572343497" w:edGrp="none"/>
            <w:proofErr w:type="spellStart"/>
            <w:r>
              <w:t>Практикалы</w:t>
            </w:r>
            <w:proofErr w:type="spellEnd"/>
            <w:r>
              <w:rPr>
                <w:lang w:val="kk-KZ"/>
              </w:rPr>
              <w:t>қ жұмыстарды орындау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</w:tr>
      <w:permEnd w:id="1572343497"/>
      <w:tr w:rsidR="00696E63">
        <w:tc>
          <w:tcPr>
            <w:tcW w:w="0" w:type="auto"/>
            <w:gridSpan w:val="16"/>
          </w:tcPr>
          <w:p w:rsidR="00696E63" w:rsidRDefault="00DB5B45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696E63">
        <w:tc>
          <w:tcPr>
            <w:tcW w:w="0" w:type="auto"/>
          </w:tcPr>
          <w:p w:rsidR="00696E63" w:rsidRDefault="002121EE">
            <w:pPr>
              <w:pStyle w:val="a3"/>
            </w:pPr>
            <w:permStart w:id="1911102051" w:edGrp="none"/>
            <w:r>
              <w:rPr>
                <w:lang w:val="kk-KZ"/>
              </w:rPr>
              <w:t>Өзіндік жұмыстарды орындау барысында</w:t>
            </w: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</w:tr>
      <w:permEnd w:id="1911102051"/>
      <w:tr w:rsidR="00696E63">
        <w:tc>
          <w:tcPr>
            <w:tcW w:w="0" w:type="auto"/>
            <w:gridSpan w:val="16"/>
          </w:tcPr>
          <w:p w:rsidR="00696E63" w:rsidRDefault="00DB5B45">
            <w:pPr>
              <w:pStyle w:val="a3"/>
              <w:jc w:val="center"/>
            </w:pPr>
            <w:r>
              <w:t>Талдау / Анализ</w:t>
            </w:r>
          </w:p>
        </w:tc>
      </w:tr>
      <w:tr w:rsidR="00696E63">
        <w:tc>
          <w:tcPr>
            <w:tcW w:w="0" w:type="auto"/>
          </w:tcPr>
          <w:p w:rsidR="00696E63" w:rsidRDefault="002121EE">
            <w:pPr>
              <w:pStyle w:val="a3"/>
            </w:pPr>
            <w:permStart w:id="1428832188" w:edGrp="none"/>
            <w:r>
              <w:rPr>
                <w:lang w:val="kk-KZ"/>
              </w:rPr>
              <w:t>Өзіндік жұмыстарды орындау барысында</w:t>
            </w: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  <w:tc>
          <w:tcPr>
            <w:tcW w:w="0" w:type="auto"/>
          </w:tcPr>
          <w:p w:rsidR="00696E63" w:rsidRDefault="002121EE">
            <w:pPr>
              <w:pStyle w:val="a3"/>
              <w:jc w:val="center"/>
            </w:pPr>
            <w:r>
              <w:rPr>
                <w:lang w:val="en-US"/>
              </w:rPr>
              <w:t>*</w:t>
            </w:r>
          </w:p>
        </w:tc>
        <w:tc>
          <w:tcPr>
            <w:tcW w:w="0" w:type="auto"/>
          </w:tcPr>
          <w:p w:rsidR="00696E63" w:rsidRDefault="00696E63">
            <w:pPr>
              <w:pStyle w:val="a3"/>
              <w:jc w:val="center"/>
            </w:pPr>
          </w:p>
        </w:tc>
      </w:tr>
      <w:permEnd w:id="1428832188"/>
    </w:tbl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3 БІЛІМ АЛУШЫНЫҢ БІЛІМІН БАҒАЛАУ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r>
        <w:t xml:space="preserve">Оқытушы ағымдағы </w:t>
      </w:r>
      <w:r>
        <w:t>бақылаудың барлық түрлерін жүргізеді және академиялық кезеңде (семестр, тоқсан) білім алушылардың ағымдағы үлгеріміне тиісті бағаны екі рет шығарады. Ағымдағы бақылау нәтижелері бойынша 1 және 2 рейтинг қалыптастырылады. Бұл ретте білім алушының оқу жетіст</w:t>
      </w:r>
      <w:r>
        <w:t xml:space="preserve">іктері 0-ден 100-ге дейінгі тапсырмалардың жекелеген түрлері бойынша балл жинау жолымен бағаланады. Академиялық кезеңде білім алушының жұмысын бағалауды пән бойынша тапсырмаларды тапсыру кестесіне сәйкес оқытушы жүзеге асырады. Басқару жүйесі жазбаша және </w:t>
      </w:r>
      <w:r>
        <w:t>ауызша, топтық және жеке нысандарды біріктіре алады.</w:t>
      </w:r>
    </w:p>
    <w:p w:rsidR="00696E63" w:rsidRDefault="00696E63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290"/>
        <w:gridCol w:w="1"/>
        <w:gridCol w:w="5310"/>
        <w:gridCol w:w="2081"/>
        <w:gridCol w:w="1006"/>
      </w:tblGrid>
      <w:tr w:rsidR="00696E63">
        <w:trPr>
          <w:tblHeader/>
        </w:trPr>
        <w:tc>
          <w:tcPr>
            <w:tcW w:w="500" w:type="pct"/>
          </w:tcPr>
          <w:p w:rsidR="00696E63" w:rsidRDefault="00DB5B45">
            <w:pPr>
              <w:pStyle w:val="a3"/>
              <w:jc w:val="center"/>
            </w:pPr>
            <w:r>
              <w:t>Кезең</w:t>
            </w:r>
          </w:p>
        </w:tc>
        <w:tc>
          <w:tcPr>
            <w:tcW w:w="2500" w:type="pct"/>
            <w:gridSpan w:val="2"/>
          </w:tcPr>
          <w:p w:rsidR="00696E63" w:rsidRDefault="00DB5B45">
            <w:pPr>
              <w:pStyle w:val="a3"/>
              <w:jc w:val="center"/>
            </w:pPr>
            <w:r>
              <w:t>Тапсырма түрі</w:t>
            </w:r>
          </w:p>
        </w:tc>
        <w:tc>
          <w:tcPr>
            <w:tcW w:w="1000" w:type="pct"/>
          </w:tcPr>
          <w:p w:rsidR="00696E63" w:rsidRDefault="00DB5B45">
            <w:pPr>
              <w:pStyle w:val="a3"/>
              <w:jc w:val="center"/>
            </w:pPr>
            <w:r>
              <w:t>Балл саны (max)</w:t>
            </w:r>
          </w:p>
        </w:tc>
        <w:tc>
          <w:tcPr>
            <w:tcW w:w="500" w:type="pct"/>
          </w:tcPr>
          <w:p w:rsidR="00696E63" w:rsidRDefault="00DB5B45">
            <w:pPr>
              <w:pStyle w:val="a3"/>
              <w:jc w:val="center"/>
            </w:pPr>
            <w:r>
              <w:t>Жиыны</w:t>
            </w:r>
          </w:p>
        </w:tc>
      </w:tr>
      <w:tr w:rsidR="00696E63"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permStart w:id="2071493256" w:edGrp="everyone" w:colFirst="1" w:colLast="1"/>
            <w:permStart w:id="801310781" w:edGrp="everyone" w:colFirst="2" w:colLast="2"/>
            <w:r>
              <w:t>1-й аралық бақылау</w:t>
            </w:r>
          </w:p>
        </w:tc>
        <w:tc>
          <w:tcPr>
            <w:tcW w:w="0" w:type="auto"/>
            <w:gridSpan w:val="2"/>
          </w:tcPr>
          <w:p w:rsidR="00696E63" w:rsidRDefault="002121EE">
            <w:pPr>
              <w:pStyle w:val="a3"/>
            </w:pPr>
            <w:proofErr w:type="spellStart"/>
            <w:r>
              <w:rPr>
                <w:sz w:val="22"/>
              </w:rPr>
              <w:t>Картада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бө</w:t>
            </w:r>
            <w:proofErr w:type="gramStart"/>
            <w:r>
              <w:rPr>
                <w:sz w:val="22"/>
              </w:rPr>
              <w:t>л</w:t>
            </w:r>
            <w:proofErr w:type="gramEnd"/>
            <w:r>
              <w:rPr>
                <w:sz w:val="22"/>
              </w:rPr>
              <w:t>інген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учаскенің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қысқаша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топографиялық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сипаттамасын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жасау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Pr="002121EE" w:rsidRDefault="002121E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r>
              <w:t>0-100</w:t>
            </w:r>
          </w:p>
        </w:tc>
      </w:tr>
      <w:tr w:rsidR="00696E63">
        <w:tc>
          <w:tcPr>
            <w:tcW w:w="0" w:type="auto"/>
            <w:vMerge/>
          </w:tcPr>
          <w:p w:rsidR="00696E63" w:rsidRDefault="00696E63">
            <w:pPr>
              <w:pStyle w:val="a3"/>
              <w:jc w:val="center"/>
            </w:pPr>
            <w:permStart w:id="1325339984" w:edGrp="everyone" w:colFirst="1" w:colLast="1"/>
            <w:permStart w:id="404899177" w:edGrp="everyone" w:colFirst="2" w:colLast="2"/>
            <w:permStart w:id="282071321" w:edGrp="everyone" w:colFirst="4" w:colLast="4"/>
            <w:permEnd w:id="2071493256"/>
            <w:permEnd w:id="801310781"/>
          </w:p>
        </w:tc>
        <w:tc>
          <w:tcPr>
            <w:tcW w:w="0" w:type="auto"/>
            <w:gridSpan w:val="2"/>
          </w:tcPr>
          <w:p w:rsidR="00696E63" w:rsidRDefault="002121EE">
            <w:pPr>
              <w:pStyle w:val="a3"/>
            </w:pPr>
            <w:proofErr w:type="spellStart"/>
            <w:r>
              <w:rPr>
                <w:sz w:val="22"/>
              </w:rPr>
              <w:t>Түзуді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топографиялық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карта</w:t>
            </w:r>
            <w:proofErr w:type="gramEnd"/>
            <w:r>
              <w:rPr>
                <w:sz w:val="22"/>
              </w:rPr>
              <w:t>ға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бағдарлау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Pr="002121EE" w:rsidRDefault="002121E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  <w:jc w:val="center"/>
            </w:pPr>
          </w:p>
        </w:tc>
      </w:tr>
      <w:tr w:rsidR="00696E63">
        <w:tc>
          <w:tcPr>
            <w:tcW w:w="0" w:type="auto"/>
            <w:vMerge/>
          </w:tcPr>
          <w:p w:rsidR="00696E63" w:rsidRDefault="00696E63">
            <w:pPr>
              <w:pStyle w:val="a3"/>
              <w:jc w:val="center"/>
            </w:pPr>
            <w:permStart w:id="544289118" w:edGrp="everyone" w:colFirst="1" w:colLast="1"/>
            <w:permStart w:id="1940343528" w:edGrp="everyone" w:colFirst="2" w:colLast="2"/>
            <w:permEnd w:id="1325339984"/>
            <w:permEnd w:id="404899177"/>
            <w:permEnd w:id="282071321"/>
          </w:p>
        </w:tc>
        <w:tc>
          <w:tcPr>
            <w:tcW w:w="0" w:type="auto"/>
            <w:gridSpan w:val="2"/>
          </w:tcPr>
          <w:p w:rsidR="00696E63" w:rsidRDefault="002121EE">
            <w:pPr>
              <w:pStyle w:val="a3"/>
            </w:pPr>
            <w:proofErr w:type="spellStart"/>
            <w:r>
              <w:rPr>
                <w:sz w:val="22"/>
              </w:rPr>
              <w:t>Топографиялық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картадағы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нүкте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биіктігін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анықтау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Картада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берілген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еңі</w:t>
            </w:r>
            <w:proofErr w:type="gramStart"/>
            <w:r>
              <w:rPr>
                <w:sz w:val="22"/>
              </w:rPr>
              <w:t>ст</w:t>
            </w:r>
            <w:proofErr w:type="gramEnd"/>
            <w:r>
              <w:rPr>
                <w:sz w:val="22"/>
              </w:rPr>
              <w:t>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жүргізу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Pr="002121EE" w:rsidRDefault="002121E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40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  <w:jc w:val="center"/>
            </w:pPr>
          </w:p>
        </w:tc>
      </w:tr>
      <w:tr w:rsidR="00696E63"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permStart w:id="1583946538" w:edGrp="everyone" w:colFirst="1" w:colLast="1"/>
            <w:permStart w:id="1762402091" w:edGrp="everyone" w:colFirst="2" w:colLast="2"/>
            <w:permEnd w:id="544289118"/>
            <w:permEnd w:id="1940343528"/>
            <w:r>
              <w:t>2-й аралық бақылау</w:t>
            </w:r>
          </w:p>
        </w:tc>
        <w:tc>
          <w:tcPr>
            <w:tcW w:w="0" w:type="auto"/>
            <w:gridSpan w:val="2"/>
          </w:tcPr>
          <w:p w:rsidR="00696E63" w:rsidRDefault="002121EE">
            <w:pPr>
              <w:pStyle w:val="a3"/>
            </w:pPr>
            <w:proofErr w:type="spellStart"/>
            <w:r>
              <w:rPr>
                <w:sz w:val="22"/>
              </w:rPr>
              <w:t>Координаттар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тізімдемесін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Тахеометриялық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түсі</w:t>
            </w:r>
            <w:proofErr w:type="gramStart"/>
            <w:r>
              <w:rPr>
                <w:sz w:val="22"/>
              </w:rPr>
              <w:t>р</w:t>
            </w:r>
            <w:proofErr w:type="gramEnd"/>
            <w:r>
              <w:rPr>
                <w:sz w:val="22"/>
              </w:rPr>
              <w:t>ілім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материалдарын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камералдық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өңдеу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Pr="002121EE" w:rsidRDefault="002121E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r>
              <w:t>0-100</w:t>
            </w:r>
          </w:p>
        </w:tc>
      </w:tr>
      <w:tr w:rsidR="00696E63">
        <w:tc>
          <w:tcPr>
            <w:tcW w:w="0" w:type="auto"/>
            <w:vMerge/>
          </w:tcPr>
          <w:p w:rsidR="00696E63" w:rsidRDefault="00696E63">
            <w:pPr>
              <w:pStyle w:val="a3"/>
              <w:jc w:val="center"/>
            </w:pPr>
            <w:permStart w:id="545344090" w:edGrp="everyone" w:colFirst="1" w:colLast="1"/>
            <w:permStart w:id="443820114" w:edGrp="everyone" w:colFirst="2" w:colLast="2"/>
            <w:permStart w:id="1995119603" w:edGrp="everyone" w:colFirst="4" w:colLast="4"/>
            <w:permEnd w:id="1583946538"/>
            <w:permEnd w:id="1762402091"/>
          </w:p>
        </w:tc>
        <w:tc>
          <w:tcPr>
            <w:tcW w:w="0" w:type="auto"/>
            <w:gridSpan w:val="2"/>
          </w:tcPr>
          <w:p w:rsidR="00696E63" w:rsidRDefault="002121EE">
            <w:pPr>
              <w:pStyle w:val="a3"/>
            </w:pPr>
            <w:proofErr w:type="spellStart"/>
            <w:r>
              <w:rPr>
                <w:sz w:val="22"/>
              </w:rPr>
              <w:t>Техникалық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нивелирлеу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материалдарын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өңдеу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Түзу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қисық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ведомостарын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есептеу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Трассаның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бойлық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көлденең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п</w:t>
            </w:r>
            <w:proofErr w:type="gramEnd"/>
            <w:r>
              <w:rPr>
                <w:sz w:val="22"/>
              </w:rPr>
              <w:t>ішіндерін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құру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Pr="002121EE" w:rsidRDefault="002121E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30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  <w:jc w:val="center"/>
            </w:pPr>
          </w:p>
        </w:tc>
      </w:tr>
      <w:tr w:rsidR="00696E63">
        <w:tc>
          <w:tcPr>
            <w:tcW w:w="0" w:type="auto"/>
            <w:vMerge/>
          </w:tcPr>
          <w:p w:rsidR="00696E63" w:rsidRDefault="00696E63">
            <w:pPr>
              <w:pStyle w:val="a3"/>
              <w:jc w:val="center"/>
            </w:pPr>
            <w:permStart w:id="1554142696" w:edGrp="everyone" w:colFirst="1" w:colLast="1"/>
            <w:permStart w:id="877489440" w:edGrp="everyone" w:colFirst="2" w:colLast="2"/>
            <w:permEnd w:id="545344090"/>
            <w:permEnd w:id="443820114"/>
            <w:permEnd w:id="1995119603"/>
          </w:p>
        </w:tc>
        <w:tc>
          <w:tcPr>
            <w:tcW w:w="0" w:type="auto"/>
            <w:gridSpan w:val="2"/>
          </w:tcPr>
          <w:p w:rsidR="00696E63" w:rsidRDefault="002121EE">
            <w:pPr>
              <w:pStyle w:val="a3"/>
            </w:pPr>
            <w:proofErr w:type="spellStart"/>
            <w:r>
              <w:rPr>
                <w:sz w:val="22"/>
              </w:rPr>
              <w:t>Квадраттар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бойынша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беттерді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нивелирлеу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нәтижелерін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өңдеу</w:t>
            </w:r>
            <w:proofErr w:type="spellEnd"/>
            <w:r>
              <w:rPr>
                <w:sz w:val="22"/>
              </w:rPr>
              <w:t xml:space="preserve">. </w:t>
            </w:r>
            <w:proofErr w:type="spellStart"/>
            <w:r>
              <w:rPr>
                <w:sz w:val="22"/>
              </w:rPr>
              <w:t>Көлденең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және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көлбеу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алаңдарды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жобалау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696E63" w:rsidRPr="002121EE" w:rsidRDefault="002121EE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40</w:t>
            </w:r>
            <w:bookmarkStart w:id="0" w:name="_GoBack"/>
            <w:bookmarkEnd w:id="0"/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  <w:jc w:val="center"/>
            </w:pPr>
          </w:p>
        </w:tc>
      </w:tr>
      <w:permEnd w:id="1554142696"/>
      <w:permEnd w:id="877489440"/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Қорытынды</w:t>
            </w:r>
            <w:r>
              <w:t xml:space="preserve"> бақылау</w:t>
            </w:r>
          </w:p>
        </w:tc>
        <w:tc>
          <w:tcPr>
            <w:tcW w:w="0" w:type="auto"/>
            <w:hMerge w:val="restart"/>
          </w:tcPr>
          <w:p w:rsidR="00696E63" w:rsidRDefault="00DB5B45">
            <w:pPr>
              <w:pStyle w:val="a3"/>
            </w:pPr>
            <w:r>
              <w:t>экзамен</w:t>
            </w:r>
          </w:p>
        </w:tc>
        <w:tc>
          <w:tcPr>
            <w:tcW w:w="0" w:type="auto"/>
            <w:gridSpan w:val="2"/>
            <w:hMerge/>
          </w:tcPr>
          <w:p w:rsidR="00696E63" w:rsidRDefault="00696E63">
            <w:pPr>
              <w:pStyle w:val="a3"/>
            </w:pP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0-100</w:t>
            </w:r>
          </w:p>
        </w:tc>
      </w:tr>
    </w:tbl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r>
        <w:t xml:space="preserve">Пән бойынша білім алушының білімін қорытынды </w:t>
      </w:r>
      <w:r>
        <w:t>бағалау 100 баллдық жүйе бойынша жүзеге асырылады және:</w:t>
      </w:r>
    </w:p>
    <w:p w:rsidR="00696E63" w:rsidRDefault="00DB5B45">
      <w:pPr>
        <w:pStyle w:val="a3"/>
        <w:ind w:firstLine="567"/>
      </w:pPr>
      <w:r>
        <w:t>- Емтиханда алынған нәтиженің 40%;</w:t>
      </w:r>
    </w:p>
    <w:p w:rsidR="00696E63" w:rsidRDefault="00DB5B45">
      <w:pPr>
        <w:pStyle w:val="a3"/>
        <w:ind w:firstLine="567"/>
      </w:pPr>
      <w:r>
        <w:t>- Ағымдағы үлгерімнің 60% - ы.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r>
        <w:t>Қорытынды</w:t>
      </w:r>
      <w:r>
        <w:t xml:space="preserve"> бағаны есептеу формуласы</w:t>
      </w:r>
    </w:p>
    <w:p w:rsidR="00696E63" w:rsidRDefault="00696E63">
      <w:pPr>
        <w:pStyle w:val="a3"/>
      </w:pPr>
    </w:p>
    <w:p w:rsidR="00696E63" w:rsidRDefault="00DB5B45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r>
        <w:t xml:space="preserve">мұндағы, Р1, Р2-тиісінше бірінші, екінші рейтингті бағалаудың сандық </w:t>
      </w:r>
      <w:r>
        <w:t>эквиваленттері;</w:t>
      </w:r>
    </w:p>
    <w:p w:rsidR="00696E63" w:rsidRDefault="00DB5B45">
      <w:pPr>
        <w:pStyle w:val="a3"/>
        <w:ind w:firstLine="567"/>
      </w:pPr>
      <w:r>
        <w:t>Э – емтихандағы бағаның сандық баламасы.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r>
        <w:t>Қортынды</w:t>
      </w:r>
      <w:r>
        <w:t xml:space="preserve"> әріптік бағасы және оның балдық сандық эквиваленті: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r>
        <w:rPr>
          <w:b/>
        </w:rPr>
        <w:t>Білім алушылардың оқу жетістіктерін бағалаудың дәстүрлі бағалар шәкіле және ECTS (иситиэс) аударылған балдық-рейтингтік әріптік жүйесі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003"/>
        <w:gridCol w:w="1584"/>
        <w:gridCol w:w="1391"/>
        <w:gridCol w:w="2188"/>
        <w:gridCol w:w="3522"/>
      </w:tblGrid>
      <w:tr w:rsidR="00696E63">
        <w:trPr>
          <w:tblHeader/>
        </w:trPr>
        <w:tc>
          <w:tcPr>
            <w:tcW w:w="600" w:type="pct"/>
          </w:tcPr>
          <w:p w:rsidR="00696E63" w:rsidRDefault="00DB5B45">
            <w:pPr>
              <w:pStyle w:val="a3"/>
              <w:jc w:val="center"/>
            </w:pPr>
            <w:r>
              <w:t>Ә</w:t>
            </w:r>
            <w:r>
              <w:t>ріптік жүйе бойынша бағалар</w:t>
            </w:r>
          </w:p>
        </w:tc>
        <w:tc>
          <w:tcPr>
            <w:tcW w:w="900" w:type="pct"/>
          </w:tcPr>
          <w:p w:rsidR="00696E63" w:rsidRDefault="00DB5B45">
            <w:pPr>
              <w:pStyle w:val="a3"/>
              <w:jc w:val="center"/>
            </w:pPr>
            <w:r>
              <w:t>Балдардың сандық эквиваленті</w:t>
            </w:r>
          </w:p>
        </w:tc>
        <w:tc>
          <w:tcPr>
            <w:tcW w:w="800" w:type="pct"/>
          </w:tcPr>
          <w:p w:rsidR="00696E63" w:rsidRDefault="00DB5B45">
            <w:pPr>
              <w:pStyle w:val="a3"/>
              <w:jc w:val="center"/>
            </w:pPr>
            <w:r>
              <w:t>Балдар (%-тік құрамы)</w:t>
            </w:r>
          </w:p>
        </w:tc>
        <w:tc>
          <w:tcPr>
            <w:tcW w:w="800" w:type="pct"/>
          </w:tcPr>
          <w:p w:rsidR="00696E63" w:rsidRDefault="00DB5B45">
            <w:pPr>
              <w:pStyle w:val="a3"/>
              <w:jc w:val="center"/>
            </w:pPr>
            <w:r>
              <w:t>Дәстүрлі жүйе бойынша бағалар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Өлшем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r>
              <w:t>Өте</w:t>
            </w:r>
            <w:r>
              <w:t xml:space="preserve"> жақсы</w:t>
            </w:r>
          </w:p>
        </w:tc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r>
              <w:t xml:space="preserve">Курстың теориялық мазмұны </w:t>
            </w:r>
            <w:r>
              <w:lastRenderedPageBreak/>
              <w:t xml:space="preserve">толығымен игерілді, игерілген материалмен жұмыс істеудің қажетті практикалық дағдылары </w:t>
            </w:r>
            <w:r>
              <w:t>қалыптасты</w:t>
            </w:r>
            <w:r>
              <w:t>, оқу бағдарламасында қарастырылған барлық оқу тапсырмалары орындалды, оларды орындау сапасы максимумға жақын балл санымен бағаланды.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lastRenderedPageBreak/>
              <w:t>A-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r>
              <w:t>Жақсы</w:t>
            </w:r>
          </w:p>
        </w:tc>
        <w:tc>
          <w:tcPr>
            <w:tcW w:w="0" w:type="auto"/>
            <w:vMerge w:val="restart"/>
          </w:tcPr>
          <w:p w:rsidR="00696E63" w:rsidRDefault="00DB5B45">
            <w:pPr>
              <w:pStyle w:val="a3"/>
            </w:pPr>
            <w:r>
              <w:t xml:space="preserve">Курстың теориялық мазмұны толығымен, олқылықтарсыз игерілді, игерілген </w:t>
            </w:r>
            <w:r>
              <w:t>материалмен жұмыс істеудің кейбір практикалық дағдылары жеткіліксіз қалыптасты, оқу бағдарламасында қарастырылған барлық оқу тапсырмалары орындалды, олардың ешқайсысының орындалу сапасы ең аз балл санымен бағаланбады, тапсырмалардың кейбір түрлері қателікт</w:t>
            </w:r>
            <w:r>
              <w:t>ермен орындалды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r>
              <w:t>Қанағаттанарлық</w:t>
            </w:r>
          </w:p>
        </w:tc>
        <w:tc>
          <w:tcPr>
            <w:tcW w:w="0" w:type="auto"/>
            <w:vMerge w:val="restart"/>
          </w:tcPr>
          <w:p w:rsidR="00696E63" w:rsidRDefault="00DB5B45">
            <w:pPr>
              <w:pStyle w:val="a3"/>
            </w:pPr>
            <w:r>
              <w:t xml:space="preserve">Курстың теориялық мазмұны ішінара игерілді, бірақ олқылықтар маңызды емес, игерілген материалмен жұмыс істеудің қажетті практикалық дағдылары негізінен </w:t>
            </w:r>
            <w:r>
              <w:t>қалыптасады</w:t>
            </w:r>
            <w:r>
              <w:t>, оқу бағдарламасында қарастырылған оқу тапсырмаларының көпшілігі орындалады, кейбір орындалған тапсырмаларда қателер болуы мүмкін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696E63" w:rsidRDefault="00DB5B45">
            <w:pPr>
              <w:pStyle w:val="a3"/>
              <w:jc w:val="center"/>
            </w:pPr>
            <w:r>
              <w:t>Қанағаттанарлықсыз</w:t>
            </w:r>
          </w:p>
        </w:tc>
        <w:tc>
          <w:tcPr>
            <w:tcW w:w="0" w:type="auto"/>
            <w:vMerge w:val="restart"/>
          </w:tcPr>
          <w:p w:rsidR="00696E63" w:rsidRDefault="00DB5B45">
            <w:pPr>
              <w:pStyle w:val="a3"/>
            </w:pPr>
            <w:r>
              <w:t xml:space="preserve">Курстың теориялық мазмұны </w:t>
            </w:r>
            <w:r>
              <w:t>игерілмеген, жұмыстың қажетті практикалық дағдылары қалыптаспаған, орындалған оқу тапсырмаларында өрескел қателер бар, Курс материалы бойынша қосымша өзіндік жұмыс оқу тапсырмаларын орындау сапасын айтарлықтай арттыруға әкелмейді.</w:t>
            </w:r>
          </w:p>
        </w:tc>
      </w:tr>
      <w:tr w:rsidR="00696E63"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696E63" w:rsidRDefault="00DB5B45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  <w:tc>
          <w:tcPr>
            <w:tcW w:w="0" w:type="auto"/>
            <w:vMerge/>
          </w:tcPr>
          <w:p w:rsidR="00696E63" w:rsidRDefault="00696E63">
            <w:pPr>
              <w:pStyle w:val="a3"/>
            </w:pPr>
          </w:p>
        </w:tc>
      </w:tr>
    </w:tbl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 xml:space="preserve">4 ПӘНДЕР </w:t>
      </w:r>
      <w:r>
        <w:rPr>
          <w:b/>
        </w:rPr>
        <w:t>САЯСАТЫ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permStart w:id="692008477" w:edGrp="none"/>
      <w:proofErr w:type="spellStart"/>
      <w:r>
        <w:t>Бі</w:t>
      </w:r>
      <w:proofErr w:type="gramStart"/>
      <w:r>
        <w:t>л</w:t>
      </w:r>
      <w:proofErr w:type="gramEnd"/>
      <w:r>
        <w:t>ім</w:t>
      </w:r>
      <w:proofErr w:type="spellEnd"/>
      <w:r>
        <w:t xml:space="preserve"> </w:t>
      </w:r>
      <w:proofErr w:type="spellStart"/>
      <w:r>
        <w:t>алушы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>:</w:t>
      </w:r>
    </w:p>
    <w:p w:rsidR="00696E63" w:rsidRDefault="00DB5B45">
      <w:pPr>
        <w:pStyle w:val="a3"/>
        <w:ind w:firstLine="567"/>
      </w:pPr>
      <w:proofErr w:type="spellStart"/>
      <w:r>
        <w:t>шығармашылық</w:t>
      </w:r>
      <w:proofErr w:type="spellEnd"/>
      <w:r>
        <w:t xml:space="preserve">, </w:t>
      </w:r>
      <w:proofErr w:type="spellStart"/>
      <w:r>
        <w:t>даралық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креативтілік</w:t>
      </w:r>
      <w:proofErr w:type="spellEnd"/>
      <w:r>
        <w:t xml:space="preserve"> </w:t>
      </w:r>
      <w:proofErr w:type="spellStart"/>
      <w:proofErr w:type="gramStart"/>
      <w:r>
        <w:t>к</w:t>
      </w:r>
      <w:proofErr w:type="gramEnd"/>
      <w:r>
        <w:t>өрсете</w:t>
      </w:r>
      <w:proofErr w:type="spellEnd"/>
      <w:r>
        <w:t xml:space="preserve"> </w:t>
      </w:r>
      <w:proofErr w:type="spellStart"/>
      <w:r>
        <w:t>отырып</w:t>
      </w:r>
      <w:proofErr w:type="spellEnd"/>
      <w:r>
        <w:t xml:space="preserve">, </w:t>
      </w:r>
      <w:proofErr w:type="spellStart"/>
      <w:r>
        <w:t>оқу</w:t>
      </w:r>
      <w:proofErr w:type="spellEnd"/>
      <w:r>
        <w:t xml:space="preserve"> </w:t>
      </w:r>
      <w:proofErr w:type="spellStart"/>
      <w:r>
        <w:t>үдерісіне</w:t>
      </w:r>
      <w:proofErr w:type="spellEnd"/>
      <w:r>
        <w:t xml:space="preserve">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қатысу</w:t>
      </w:r>
      <w:proofErr w:type="spellEnd"/>
    </w:p>
    <w:p w:rsidR="00696E63" w:rsidRDefault="00DB5B45">
      <w:pPr>
        <w:pStyle w:val="a3"/>
        <w:ind w:firstLine="567"/>
      </w:pP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сабақтардың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түрлеріне</w:t>
      </w:r>
      <w:proofErr w:type="spellEnd"/>
      <w:r>
        <w:t xml:space="preserve"> </w:t>
      </w:r>
      <w:proofErr w:type="spellStart"/>
      <w:r>
        <w:t>қатысу</w:t>
      </w:r>
      <w:proofErr w:type="spellEnd"/>
      <w:r>
        <w:t xml:space="preserve"> (</w:t>
      </w:r>
      <w:proofErr w:type="spellStart"/>
      <w:r>
        <w:t>дә</w:t>
      </w:r>
      <w:proofErr w:type="gramStart"/>
      <w:r>
        <w:t>р</w:t>
      </w:r>
      <w:proofErr w:type="gramEnd"/>
      <w:r>
        <w:t>істер</w:t>
      </w:r>
      <w:proofErr w:type="spellEnd"/>
      <w:r>
        <w:t xml:space="preserve">, </w:t>
      </w:r>
      <w:proofErr w:type="spellStart"/>
      <w:r>
        <w:t>практикалық</w:t>
      </w:r>
      <w:proofErr w:type="spellEnd"/>
      <w:r>
        <w:t xml:space="preserve"> </w:t>
      </w:r>
      <w:proofErr w:type="spellStart"/>
      <w:r>
        <w:t>сабақтар</w:t>
      </w:r>
      <w:proofErr w:type="spellEnd"/>
      <w:r>
        <w:t>)</w:t>
      </w:r>
    </w:p>
    <w:p w:rsidR="00696E63" w:rsidRDefault="00DB5B45">
      <w:pPr>
        <w:pStyle w:val="a3"/>
        <w:ind w:firstLine="567"/>
      </w:pPr>
      <w:r>
        <w:t>"</w:t>
      </w:r>
      <w:proofErr w:type="spellStart"/>
      <w:proofErr w:type="gramStart"/>
      <w:r>
        <w:t>п</w:t>
      </w:r>
      <w:proofErr w:type="gramEnd"/>
      <w:r>
        <w:t>ән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тапсырмаларды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 xml:space="preserve"> </w:t>
      </w:r>
      <w:proofErr w:type="spellStart"/>
      <w:r>
        <w:t>кестесі</w:t>
      </w:r>
      <w:proofErr w:type="spellEnd"/>
      <w:r>
        <w:t xml:space="preserve">" </w:t>
      </w:r>
      <w:proofErr w:type="spellStart"/>
      <w:r>
        <w:t>бойынша</w:t>
      </w:r>
      <w:proofErr w:type="spellEnd"/>
      <w:r>
        <w:t xml:space="preserve"> </w:t>
      </w:r>
      <w:proofErr w:type="spellStart"/>
      <w:r>
        <w:t>жұмысты</w:t>
      </w:r>
      <w:proofErr w:type="spellEnd"/>
      <w:r>
        <w:t xml:space="preserve"> </w:t>
      </w:r>
      <w:proofErr w:type="spellStart"/>
      <w:r>
        <w:t>уақытында</w:t>
      </w:r>
      <w:proofErr w:type="spellEnd"/>
      <w:r>
        <w:t xml:space="preserve"> </w:t>
      </w:r>
      <w:proofErr w:type="spellStart"/>
      <w:r>
        <w:t>орындау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тапсыру</w:t>
      </w:r>
      <w:proofErr w:type="spellEnd"/>
      <w:r>
        <w:t>"</w:t>
      </w:r>
    </w:p>
    <w:p w:rsidR="00696E63" w:rsidRDefault="00DB5B45">
      <w:pPr>
        <w:pStyle w:val="a3"/>
        <w:ind w:firstLine="567"/>
      </w:pPr>
      <w:proofErr w:type="spellStart"/>
      <w:r>
        <w:t>дәлелді</w:t>
      </w:r>
      <w:proofErr w:type="spellEnd"/>
      <w:r>
        <w:t xml:space="preserve"> </w:t>
      </w:r>
      <w:proofErr w:type="spellStart"/>
      <w:r>
        <w:t>себеппен</w:t>
      </w:r>
      <w:proofErr w:type="spellEnd"/>
      <w:r>
        <w:t xml:space="preserve"> </w:t>
      </w:r>
      <w:proofErr w:type="spellStart"/>
      <w:r>
        <w:t>жіберілген</w:t>
      </w:r>
      <w:proofErr w:type="spellEnd"/>
      <w:r>
        <w:t xml:space="preserve"> </w:t>
      </w:r>
      <w:proofErr w:type="spellStart"/>
      <w:r>
        <w:t>аудиториялық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құжатпен</w:t>
      </w:r>
      <w:proofErr w:type="spellEnd"/>
      <w:r>
        <w:t xml:space="preserve"> </w:t>
      </w:r>
      <w:proofErr w:type="spellStart"/>
      <w:r>
        <w:t>растау</w:t>
      </w:r>
      <w:proofErr w:type="spellEnd"/>
    </w:p>
    <w:p w:rsidR="00696E63" w:rsidRDefault="00DB5B45">
      <w:pPr>
        <w:pStyle w:val="a3"/>
        <w:ind w:firstLine="567"/>
      </w:pPr>
      <w:proofErr w:type="spellStart"/>
      <w:r>
        <w:t>оқытушы</w:t>
      </w:r>
      <w:proofErr w:type="spellEnd"/>
      <w:r>
        <w:t xml:space="preserve"> </w:t>
      </w:r>
      <w:proofErr w:type="spellStart"/>
      <w:r>
        <w:t>көрсеткен</w:t>
      </w:r>
      <w:proofErr w:type="spellEnd"/>
      <w:r>
        <w:t xml:space="preserve"> </w:t>
      </w:r>
      <w:proofErr w:type="spellStart"/>
      <w:proofErr w:type="gramStart"/>
      <w:r>
        <w:t>уа</w:t>
      </w:r>
      <w:proofErr w:type="gramEnd"/>
      <w:r>
        <w:t>қытта</w:t>
      </w:r>
      <w:proofErr w:type="spellEnd"/>
      <w:r>
        <w:t xml:space="preserve"> </w:t>
      </w:r>
      <w:proofErr w:type="spellStart"/>
      <w:r>
        <w:t>жіберілген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сабақтарды</w:t>
      </w:r>
      <w:proofErr w:type="spellEnd"/>
      <w:r>
        <w:t xml:space="preserve"> </w:t>
      </w:r>
      <w:proofErr w:type="spellStart"/>
      <w:r>
        <w:t>өтеу</w:t>
      </w:r>
      <w:proofErr w:type="spellEnd"/>
    </w:p>
    <w:p w:rsidR="00696E63" w:rsidRDefault="00DB5B45">
      <w:pPr>
        <w:pStyle w:val="a3"/>
        <w:ind w:firstLine="567"/>
      </w:pPr>
      <w:proofErr w:type="spellStart"/>
      <w:proofErr w:type="gramStart"/>
      <w:r>
        <w:t>саба</w:t>
      </w:r>
      <w:proofErr w:type="gramEnd"/>
      <w:r>
        <w:t>ққа</w:t>
      </w:r>
      <w:proofErr w:type="spellEnd"/>
      <w:r>
        <w:t xml:space="preserve"> </w:t>
      </w:r>
      <w:proofErr w:type="spellStart"/>
      <w:r>
        <w:t>кешікпеу</w:t>
      </w:r>
      <w:proofErr w:type="spellEnd"/>
    </w:p>
    <w:p w:rsidR="00696E63" w:rsidRDefault="00DB5B45">
      <w:pPr>
        <w:pStyle w:val="a3"/>
        <w:ind w:firstLine="567"/>
      </w:pPr>
      <w:proofErr w:type="spellStart"/>
      <w:r>
        <w:t>оқ</w:t>
      </w:r>
      <w:proofErr w:type="gramStart"/>
      <w:r>
        <w:t>ытушы</w:t>
      </w:r>
      <w:proofErr w:type="gramEnd"/>
      <w:r>
        <w:t>ға</w:t>
      </w:r>
      <w:proofErr w:type="spellEnd"/>
      <w:r>
        <w:t xml:space="preserve"> </w:t>
      </w:r>
      <w:proofErr w:type="spellStart"/>
      <w:r>
        <w:t>құрметпен</w:t>
      </w:r>
      <w:proofErr w:type="spellEnd"/>
      <w:r>
        <w:t xml:space="preserve"> </w:t>
      </w:r>
      <w:proofErr w:type="spellStart"/>
      <w:r>
        <w:t>қарау</w:t>
      </w:r>
      <w:proofErr w:type="spellEnd"/>
    </w:p>
    <w:p w:rsidR="00696E63" w:rsidRDefault="00DB5B45">
      <w:pPr>
        <w:pStyle w:val="a3"/>
        <w:ind w:firstLine="567"/>
      </w:pPr>
      <w:proofErr w:type="spellStart"/>
      <w:r>
        <w:t>міне</w:t>
      </w:r>
      <w:proofErr w:type="gramStart"/>
      <w:r>
        <w:t>з-</w:t>
      </w:r>
      <w:proofErr w:type="gramEnd"/>
      <w:r>
        <w:t>құлық</w:t>
      </w:r>
      <w:proofErr w:type="spellEnd"/>
      <w:r>
        <w:t xml:space="preserve"> </w:t>
      </w:r>
      <w:proofErr w:type="spellStart"/>
      <w:r>
        <w:t>мәдениетін</w:t>
      </w:r>
      <w:proofErr w:type="spellEnd"/>
      <w:r>
        <w:t xml:space="preserve"> </w:t>
      </w:r>
      <w:proofErr w:type="spellStart"/>
      <w:r>
        <w:t>сақтау</w:t>
      </w:r>
      <w:proofErr w:type="spellEnd"/>
    </w:p>
    <w:permEnd w:id="692008477"/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5 ҰСЫН</w:t>
      </w:r>
      <w:r>
        <w:rPr>
          <w:b/>
        </w:rPr>
        <w:t>ЫЛАТЫН ӘДЕБИЕТТЕР ТІЗІМІ</w:t>
      </w:r>
    </w:p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5.1 Негізгі әдебиет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permStart w:id="1727334579" w:edGrp="none"/>
      <w:r>
        <w:t xml:space="preserve">1. Юнусов А.Г., Беликов А.Б., Баранов В.Н., </w:t>
      </w:r>
      <w:proofErr w:type="spellStart"/>
      <w:r>
        <w:t>Каширкин</w:t>
      </w:r>
      <w:proofErr w:type="spellEnd"/>
      <w:r>
        <w:t xml:space="preserve"> Ю.Ю. Геодезия. – М.: Академический Проект; Гаудеамус, 2011</w:t>
      </w:r>
    </w:p>
    <w:p w:rsidR="00696E63" w:rsidRDefault="00DB5B45">
      <w:pPr>
        <w:pStyle w:val="a3"/>
        <w:ind w:firstLine="567"/>
      </w:pPr>
      <w:r>
        <w:t xml:space="preserve">2. </w:t>
      </w:r>
      <w:proofErr w:type="spellStart"/>
      <w:r>
        <w:t>Тұяқбаев</w:t>
      </w:r>
      <w:proofErr w:type="spellEnd"/>
      <w:r>
        <w:t xml:space="preserve"> Т., </w:t>
      </w:r>
      <w:proofErr w:type="spellStart"/>
      <w:r>
        <w:t>Солтабаева</w:t>
      </w:r>
      <w:proofErr w:type="spellEnd"/>
      <w:r>
        <w:t xml:space="preserve"> С., </w:t>
      </w:r>
      <w:proofErr w:type="spellStart"/>
      <w:r>
        <w:t>Нукарбекова</w:t>
      </w:r>
      <w:proofErr w:type="spellEnd"/>
      <w:r>
        <w:t xml:space="preserve"> Ж., </w:t>
      </w:r>
      <w:proofErr w:type="spellStart"/>
      <w:r>
        <w:t>Жакыпбек</w:t>
      </w:r>
      <w:proofErr w:type="spellEnd"/>
      <w:r>
        <w:t xml:space="preserve"> Ы. </w:t>
      </w:r>
      <w:proofErr w:type="spellStart"/>
      <w:r>
        <w:t>Инженерлі</w:t>
      </w:r>
      <w:proofErr w:type="gramStart"/>
      <w:r>
        <w:t>к</w:t>
      </w:r>
      <w:proofErr w:type="spellEnd"/>
      <w:proofErr w:type="gramEnd"/>
      <w:r>
        <w:t xml:space="preserve"> геодезия. - Алматы: </w:t>
      </w:r>
      <w:proofErr w:type="spellStart"/>
      <w:r>
        <w:t>Дәуі</w:t>
      </w:r>
      <w:proofErr w:type="gramStart"/>
      <w:r>
        <w:t>р</w:t>
      </w:r>
      <w:proofErr w:type="spellEnd"/>
      <w:proofErr w:type="gramEnd"/>
      <w:r>
        <w:t xml:space="preserve">, </w:t>
      </w:r>
      <w:r>
        <w:t>2013</w:t>
      </w:r>
    </w:p>
    <w:p w:rsidR="00696E63" w:rsidRDefault="00DB5B45">
      <w:pPr>
        <w:pStyle w:val="a3"/>
        <w:ind w:firstLine="567"/>
      </w:pPr>
      <w:r>
        <w:t xml:space="preserve">3. </w:t>
      </w:r>
      <w:proofErr w:type="spellStart"/>
      <w:r>
        <w:t>Авакян</w:t>
      </w:r>
      <w:proofErr w:type="spellEnd"/>
      <w:r>
        <w:t xml:space="preserve"> В.В. Прикладная геодезия: технологии инженерно-геодезических работ. - М.: Инфра - Инженерная, 2019</w:t>
      </w:r>
    </w:p>
    <w:p w:rsidR="00696E63" w:rsidRDefault="00DB5B45">
      <w:pPr>
        <w:pStyle w:val="a3"/>
        <w:ind w:firstLine="567"/>
      </w:pPr>
      <w:r>
        <w:t>4. Симонян В.В., Кузнецов О.Ф. Геодезия: сборник задач и упражнений - М.: НИУ МГСУ, 2015</w:t>
      </w:r>
    </w:p>
    <w:permEnd w:id="1727334579"/>
    <w:p w:rsidR="00696E63" w:rsidRDefault="00696E63">
      <w:pPr>
        <w:pStyle w:val="a3"/>
      </w:pPr>
    </w:p>
    <w:p w:rsidR="00696E63" w:rsidRDefault="00DB5B45">
      <w:pPr>
        <w:pStyle w:val="a3"/>
        <w:jc w:val="center"/>
      </w:pPr>
      <w:r>
        <w:rPr>
          <w:b/>
        </w:rPr>
        <w:t>5.2 Қосымша әдебиеттер</w:t>
      </w:r>
    </w:p>
    <w:p w:rsidR="00696E63" w:rsidRDefault="00696E63">
      <w:pPr>
        <w:pStyle w:val="a3"/>
      </w:pPr>
    </w:p>
    <w:p w:rsidR="00696E63" w:rsidRDefault="00DB5B45">
      <w:pPr>
        <w:pStyle w:val="a3"/>
        <w:ind w:firstLine="567"/>
      </w:pPr>
      <w:permStart w:id="1247831441" w:edGrp="none"/>
      <w:r>
        <w:t>1. Инженерно-геодезические и</w:t>
      </w:r>
      <w:r>
        <w:t>зыскания для строительства. Общие правила выполнения работ СН РК 1.02-02-2008</w:t>
      </w:r>
      <w:permEnd w:id="1247831441"/>
    </w:p>
    <w:sectPr w:rsidR="00696E63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B45" w:rsidRDefault="00DB5B45">
      <w:pPr>
        <w:spacing w:after="0" w:line="240" w:lineRule="auto"/>
      </w:pPr>
      <w:r>
        <w:separator/>
      </w:r>
    </w:p>
  </w:endnote>
  <w:endnote w:type="continuationSeparator" w:id="0">
    <w:p w:rsidR="00DB5B45" w:rsidRDefault="00DB5B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B45" w:rsidRDefault="00DB5B45">
      <w:pPr>
        <w:spacing w:after="0" w:line="240" w:lineRule="auto"/>
      </w:pPr>
      <w:r>
        <w:separator/>
      </w:r>
    </w:p>
  </w:footnote>
  <w:footnote w:type="continuationSeparator" w:id="0">
    <w:p w:rsidR="00DB5B45" w:rsidRDefault="00DB5B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696E63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696E63" w:rsidRDefault="00DB5B45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696E63" w:rsidRDefault="00DB5B45">
          <w:pPr>
            <w:pStyle w:val="a5"/>
          </w:pPr>
          <w:r>
            <w:rPr>
              <w:lang w:val="kk-KZ"/>
            </w:rPr>
            <w:t>Д. СЕРІКБАЕВ атындағы ШЫҒЫС ҚАЗАҚСТАН ТЕХНИКАЛЫҚ УНИВЕРСИТЕТІ</w:t>
          </w:r>
        </w:p>
      </w:tc>
      <w:tc>
        <w:tcPr>
          <w:tcW w:w="1501" w:type="dxa"/>
          <w:vMerge w:val="restart"/>
          <w:vAlign w:val="center"/>
        </w:tcPr>
        <w:p w:rsidR="00696E63" w:rsidRDefault="00DB5B45">
          <w:pPr>
            <w:pStyle w:val="a5"/>
          </w:pPr>
          <w:r>
            <w:fldChar w:fldCharType="begin"/>
          </w:r>
          <w:r>
            <w:instrText>PAGE</w:instrText>
          </w:r>
          <w:r w:rsidR="002121EE">
            <w:fldChar w:fldCharType="separate"/>
          </w:r>
          <w:r w:rsidR="002121EE">
            <w:rPr>
              <w:noProof/>
            </w:rPr>
            <w:t>11</w:t>
          </w:r>
          <w:r>
            <w:fldChar w:fldCharType="end"/>
          </w:r>
          <w:r>
            <w:t> бет </w:t>
          </w:r>
          <w:r>
            <w:fldChar w:fldCharType="begin"/>
          </w:r>
          <w:r>
            <w:instrText>NUMPAGES</w:instrText>
          </w:r>
          <w:r w:rsidR="002121EE">
            <w:fldChar w:fldCharType="separate"/>
          </w:r>
          <w:r w:rsidR="002121EE">
            <w:rPr>
              <w:noProof/>
            </w:rPr>
            <w:t>11</w:t>
          </w:r>
          <w:r>
            <w:fldChar w:fldCharType="end"/>
          </w:r>
        </w:p>
      </w:tc>
    </w:tr>
    <w:tr w:rsidR="00696E63">
      <w:trPr>
        <w:cantSplit/>
        <w:trHeight w:val="310"/>
      </w:trPr>
      <w:tc>
        <w:tcPr>
          <w:tcW w:w="1129" w:type="dxa"/>
          <w:vMerge/>
        </w:tcPr>
        <w:p w:rsidR="00696E63" w:rsidRDefault="00696E63">
          <w:pPr>
            <w:pStyle w:val="a3"/>
          </w:pPr>
        </w:p>
      </w:tc>
      <w:tc>
        <w:tcPr>
          <w:tcW w:w="1921" w:type="dxa"/>
          <w:vAlign w:val="center"/>
        </w:tcPr>
        <w:p w:rsidR="00696E63" w:rsidRDefault="00DB5B45">
          <w:pPr>
            <w:pStyle w:val="a5"/>
          </w:pPr>
          <w:r>
            <w:rPr>
              <w:lang w:val="kk-KZ"/>
            </w:rPr>
            <w:t xml:space="preserve">Сапа менеджменті </w:t>
          </w:r>
          <w:r>
            <w:rPr>
              <w:lang w:val="kk-KZ"/>
            </w:rPr>
            <w:t>жүйесі</w:t>
          </w:r>
        </w:p>
      </w:tc>
      <w:tc>
        <w:tcPr>
          <w:tcW w:w="0" w:type="auto"/>
          <w:vAlign w:val="center"/>
        </w:tcPr>
        <w:p w:rsidR="00696E63" w:rsidRDefault="00DB5B45">
          <w:pPr>
            <w:pStyle w:val="a5"/>
          </w:pPr>
          <w:r>
            <w:t>II ШҚМТУ 701.01-III-2019</w:t>
          </w:r>
        </w:p>
        <w:p w:rsidR="00696E63" w:rsidRDefault="00DB5B45">
          <w:pPr>
            <w:pStyle w:val="a5"/>
          </w:pPr>
          <w:r>
            <w:rPr>
              <w:lang w:val="kk-KZ"/>
            </w:rPr>
            <w:t>Жұмыс оқу бағдарламасын (силлабусты) әзірлеу және рәсімдеу</w:t>
          </w:r>
        </w:p>
      </w:tc>
      <w:tc>
        <w:tcPr>
          <w:tcW w:w="1501" w:type="dxa"/>
          <w:vMerge/>
        </w:tcPr>
        <w:p w:rsidR="00696E63" w:rsidRDefault="00696E63">
          <w:pPr>
            <w:pStyle w:val="a3"/>
          </w:pPr>
        </w:p>
      </w:tc>
    </w:tr>
  </w:tbl>
  <w:p w:rsidR="00696E63" w:rsidRDefault="00696E6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96E63"/>
    <w:rsid w:val="002121EE"/>
    <w:rsid w:val="00696E63"/>
    <w:rsid w:val="00DB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2121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21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2544</Words>
  <Characters>14503</Characters>
  <Application>Microsoft Office Word</Application>
  <DocSecurity>8</DocSecurity>
  <Lines>120</Lines>
  <Paragraphs>34</Paragraphs>
  <ScaleCrop>false</ScaleCrop>
  <Company/>
  <LinksUpToDate>false</LinksUpToDate>
  <CharactersWithSpaces>17013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ГЗиК</cp:lastModifiedBy>
  <cp:revision>2</cp:revision>
  <dcterms:created xsi:type="dcterms:W3CDTF">2021-03-29T05:44:00Z</dcterms:created>
  <dcterms:modified xsi:type="dcterms:W3CDTF">2021-03-29T05:50:00Z</dcterms:modified>
</cp:coreProperties>
</file>